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68"/>
        <w:gridCol w:w="5245"/>
        <w:gridCol w:w="1559"/>
      </w:tblGrid>
      <w:tr w:rsidR="00921C45" w:rsidRPr="001C4B40" w:rsidTr="00921C45">
        <w:trPr>
          <w:trHeight w:hRule="exact" w:val="851"/>
          <w:tblHeader/>
        </w:trPr>
        <w:tc>
          <w:tcPr>
            <w:tcW w:w="1071" w:type="dxa"/>
            <w:vAlign w:val="center"/>
          </w:tcPr>
          <w:p w:rsidR="00921C45" w:rsidRPr="001C4B40" w:rsidRDefault="00921C45" w:rsidP="00921C45">
            <w:pPr>
              <w:spacing w:after="0"/>
              <w:ind w:firstLine="0"/>
              <w:jc w:val="center"/>
            </w:pPr>
            <w:bookmarkStart w:id="0" w:name="_Toc341344123"/>
            <w:r w:rsidRPr="001C4B40">
              <w:t>№ тома</w:t>
            </w:r>
          </w:p>
        </w:tc>
        <w:tc>
          <w:tcPr>
            <w:tcW w:w="2268" w:type="dxa"/>
            <w:vAlign w:val="center"/>
          </w:tcPr>
          <w:p w:rsidR="00921C45" w:rsidRPr="001C4B40" w:rsidRDefault="00921C45" w:rsidP="00A54F6F">
            <w:pPr>
              <w:spacing w:after="0"/>
              <w:ind w:firstLine="0"/>
              <w:jc w:val="center"/>
            </w:pPr>
            <w:r w:rsidRPr="001C4B40">
              <w:t xml:space="preserve">Обозначение </w:t>
            </w:r>
          </w:p>
        </w:tc>
        <w:tc>
          <w:tcPr>
            <w:tcW w:w="5245" w:type="dxa"/>
            <w:vAlign w:val="center"/>
          </w:tcPr>
          <w:p w:rsidR="00921C45" w:rsidRPr="001C4B40" w:rsidRDefault="00921C45" w:rsidP="00A54F6F">
            <w:pPr>
              <w:spacing w:after="0"/>
              <w:ind w:firstLine="0"/>
              <w:jc w:val="center"/>
            </w:pPr>
            <w:r w:rsidRPr="001C4B40">
              <w:t xml:space="preserve">Наименование </w:t>
            </w:r>
          </w:p>
        </w:tc>
        <w:tc>
          <w:tcPr>
            <w:tcW w:w="1559" w:type="dxa"/>
            <w:vAlign w:val="center"/>
          </w:tcPr>
          <w:p w:rsidR="00921C45" w:rsidRPr="001C4B40" w:rsidRDefault="00921C45" w:rsidP="00A54F6F">
            <w:pPr>
              <w:spacing w:after="0"/>
              <w:ind w:firstLine="0"/>
              <w:jc w:val="center"/>
            </w:pPr>
            <w:r w:rsidRPr="001C4B40">
              <w:t xml:space="preserve">Примечание </w:t>
            </w:r>
          </w:p>
        </w:tc>
      </w:tr>
      <w:tr w:rsidR="00921C45" w:rsidRPr="001C4B40" w:rsidTr="00921C45">
        <w:trPr>
          <w:trHeight w:val="454"/>
        </w:trPr>
        <w:tc>
          <w:tcPr>
            <w:tcW w:w="1071" w:type="dxa"/>
            <w:vMerge w:val="restart"/>
            <w:vAlign w:val="center"/>
          </w:tcPr>
          <w:p w:rsidR="00921C45" w:rsidRPr="001C4B40" w:rsidRDefault="00921C45" w:rsidP="00921C45">
            <w:pPr>
              <w:spacing w:after="0"/>
              <w:ind w:firstLine="0"/>
              <w:jc w:val="center"/>
            </w:pPr>
            <w:r w:rsidRPr="001C4B40">
              <w:t>1</w:t>
            </w:r>
          </w:p>
        </w:tc>
        <w:tc>
          <w:tcPr>
            <w:tcW w:w="2268" w:type="dxa"/>
            <w:vMerge w:val="restart"/>
            <w:vAlign w:val="center"/>
          </w:tcPr>
          <w:p w:rsidR="0087395F" w:rsidRPr="001C4B40" w:rsidRDefault="0087395F" w:rsidP="0087395F">
            <w:pPr>
              <w:autoSpaceDE w:val="0"/>
              <w:autoSpaceDN w:val="0"/>
              <w:adjustRightInd w:val="0"/>
              <w:spacing w:after="0"/>
              <w:ind w:firstLine="0"/>
              <w:jc w:val="center"/>
              <w:rPr>
                <w:color w:val="000000"/>
              </w:rPr>
            </w:pPr>
            <w:r w:rsidRPr="001C4B40">
              <w:rPr>
                <w:color w:val="000000"/>
              </w:rPr>
              <w:t>ППТ-ПМТ</w:t>
            </w:r>
            <w:proofErr w:type="gramStart"/>
            <w:r w:rsidRPr="001C4B40">
              <w:rPr>
                <w:color w:val="000000"/>
              </w:rPr>
              <w:t>.П</w:t>
            </w:r>
            <w:proofErr w:type="gramEnd"/>
            <w:r w:rsidRPr="001C4B40">
              <w:rPr>
                <w:color w:val="000000"/>
              </w:rPr>
              <w:t>ПТ-ОЧ</w:t>
            </w:r>
          </w:p>
          <w:p w:rsidR="00921C45" w:rsidRPr="001C4B40" w:rsidRDefault="00921C45" w:rsidP="00921C45">
            <w:pPr>
              <w:spacing w:after="0"/>
              <w:ind w:firstLine="0"/>
              <w:jc w:val="left"/>
              <w:rPr>
                <w:highlight w:val="yellow"/>
              </w:rPr>
            </w:pPr>
          </w:p>
        </w:tc>
        <w:tc>
          <w:tcPr>
            <w:tcW w:w="5245" w:type="dxa"/>
            <w:vAlign w:val="center"/>
          </w:tcPr>
          <w:p w:rsidR="00921C45" w:rsidRPr="001C4B40" w:rsidRDefault="00921C45" w:rsidP="00921C45">
            <w:pPr>
              <w:spacing w:after="0"/>
              <w:ind w:firstLine="0"/>
              <w:jc w:val="left"/>
            </w:pPr>
            <w:r w:rsidRPr="001C4B40">
              <w:t>Проект планировки территории.</w:t>
            </w:r>
          </w:p>
          <w:p w:rsidR="00921C45" w:rsidRPr="001C4B40" w:rsidRDefault="00921C45" w:rsidP="00921C45">
            <w:pPr>
              <w:spacing w:after="0"/>
              <w:ind w:firstLine="0"/>
              <w:jc w:val="left"/>
            </w:pPr>
            <w:r w:rsidRPr="001C4B40">
              <w:t>Раздел 1 «Проект планировки территории. Графическая часть».</w:t>
            </w:r>
          </w:p>
          <w:p w:rsidR="00921C45" w:rsidRPr="001C4B40" w:rsidRDefault="00921C45" w:rsidP="00921C45">
            <w:pPr>
              <w:spacing w:after="0"/>
              <w:ind w:firstLine="0"/>
              <w:jc w:val="left"/>
              <w:rPr>
                <w:highlight w:val="yellow"/>
              </w:rPr>
            </w:pPr>
            <w:r w:rsidRPr="001C4B40">
              <w:t>Основная часть.</w:t>
            </w:r>
          </w:p>
        </w:tc>
        <w:tc>
          <w:tcPr>
            <w:tcW w:w="1559" w:type="dxa"/>
            <w:vAlign w:val="center"/>
          </w:tcPr>
          <w:p w:rsidR="00921C45" w:rsidRPr="001C4B40" w:rsidRDefault="00921C45" w:rsidP="002124B3">
            <w:pPr>
              <w:spacing w:after="0"/>
              <w:ind w:firstLine="0"/>
              <w:jc w:val="left"/>
              <w:rPr>
                <w:highlight w:val="yellow"/>
              </w:rPr>
            </w:pPr>
          </w:p>
        </w:tc>
      </w:tr>
      <w:tr w:rsidR="00921C45" w:rsidRPr="001C4B40" w:rsidTr="00921C45">
        <w:trPr>
          <w:trHeight w:val="454"/>
        </w:trPr>
        <w:tc>
          <w:tcPr>
            <w:tcW w:w="1071" w:type="dxa"/>
            <w:vMerge/>
            <w:vAlign w:val="center"/>
          </w:tcPr>
          <w:p w:rsidR="00921C45" w:rsidRPr="001C4B40" w:rsidRDefault="00921C45" w:rsidP="00921C45">
            <w:pPr>
              <w:spacing w:after="0"/>
              <w:ind w:firstLine="0"/>
              <w:jc w:val="center"/>
              <w:rPr>
                <w:highlight w:val="yellow"/>
              </w:rPr>
            </w:pPr>
          </w:p>
        </w:tc>
        <w:tc>
          <w:tcPr>
            <w:tcW w:w="2268" w:type="dxa"/>
            <w:vMerge/>
            <w:vAlign w:val="center"/>
          </w:tcPr>
          <w:p w:rsidR="00921C45" w:rsidRPr="001C4B40" w:rsidRDefault="00921C45" w:rsidP="002124B3">
            <w:pPr>
              <w:spacing w:after="0"/>
              <w:ind w:firstLine="0"/>
              <w:jc w:val="left"/>
              <w:rPr>
                <w:highlight w:val="yellow"/>
              </w:rPr>
            </w:pPr>
          </w:p>
        </w:tc>
        <w:tc>
          <w:tcPr>
            <w:tcW w:w="5245" w:type="dxa"/>
            <w:vAlign w:val="center"/>
          </w:tcPr>
          <w:p w:rsidR="00921C45" w:rsidRPr="001C4B40" w:rsidRDefault="00921C45" w:rsidP="00921C45">
            <w:pPr>
              <w:spacing w:after="0"/>
              <w:ind w:firstLine="0"/>
              <w:jc w:val="left"/>
            </w:pPr>
            <w:r w:rsidRPr="001C4B40">
              <w:t>Проект планировки территории.</w:t>
            </w:r>
          </w:p>
          <w:p w:rsidR="00921C45" w:rsidRPr="001C4B40" w:rsidRDefault="00921C45" w:rsidP="00921C45">
            <w:pPr>
              <w:spacing w:after="0"/>
              <w:ind w:firstLine="0"/>
              <w:jc w:val="left"/>
            </w:pPr>
            <w:r w:rsidRPr="001C4B40">
              <w:t>Раздел 2 «Положение о размещении линейных объектов».</w:t>
            </w:r>
          </w:p>
          <w:p w:rsidR="00921C45" w:rsidRPr="001C4B40" w:rsidRDefault="00921C45" w:rsidP="00921C45">
            <w:pPr>
              <w:spacing w:after="0"/>
              <w:ind w:firstLine="0"/>
              <w:jc w:val="left"/>
              <w:rPr>
                <w:b/>
                <w:highlight w:val="yellow"/>
                <w:u w:val="single"/>
              </w:rPr>
            </w:pPr>
            <w:r w:rsidRPr="001C4B40">
              <w:t>Основная часть.</w:t>
            </w:r>
          </w:p>
        </w:tc>
        <w:tc>
          <w:tcPr>
            <w:tcW w:w="1559" w:type="dxa"/>
            <w:vAlign w:val="center"/>
          </w:tcPr>
          <w:p w:rsidR="00921C45" w:rsidRPr="001C4B40" w:rsidRDefault="00921C45" w:rsidP="002124B3">
            <w:pPr>
              <w:spacing w:after="0"/>
              <w:ind w:left="-68" w:hanging="14"/>
              <w:jc w:val="left"/>
              <w:rPr>
                <w:highlight w:val="yellow"/>
              </w:rPr>
            </w:pPr>
          </w:p>
        </w:tc>
      </w:tr>
      <w:tr w:rsidR="00921C45" w:rsidRPr="001C4B40" w:rsidTr="00921C45">
        <w:trPr>
          <w:trHeight w:val="454"/>
        </w:trPr>
        <w:tc>
          <w:tcPr>
            <w:tcW w:w="1071" w:type="dxa"/>
            <w:vMerge w:val="restart"/>
            <w:vAlign w:val="center"/>
          </w:tcPr>
          <w:p w:rsidR="00921C45" w:rsidRPr="001C4B40" w:rsidRDefault="00921C45" w:rsidP="00921C45">
            <w:pPr>
              <w:spacing w:after="0"/>
              <w:ind w:firstLine="0"/>
              <w:jc w:val="center"/>
            </w:pPr>
            <w:r w:rsidRPr="001C4B40">
              <w:t>2</w:t>
            </w:r>
          </w:p>
        </w:tc>
        <w:tc>
          <w:tcPr>
            <w:tcW w:w="2268" w:type="dxa"/>
            <w:vMerge w:val="restart"/>
            <w:vAlign w:val="center"/>
          </w:tcPr>
          <w:p w:rsidR="0087395F" w:rsidRPr="001C4B40" w:rsidRDefault="0087395F" w:rsidP="0087395F">
            <w:pPr>
              <w:autoSpaceDE w:val="0"/>
              <w:autoSpaceDN w:val="0"/>
              <w:adjustRightInd w:val="0"/>
              <w:spacing w:after="0"/>
              <w:ind w:firstLine="0"/>
              <w:jc w:val="center"/>
              <w:rPr>
                <w:color w:val="000000"/>
              </w:rPr>
            </w:pPr>
            <w:r w:rsidRPr="001C4B40">
              <w:rPr>
                <w:color w:val="000000"/>
              </w:rPr>
              <w:t>ППТ-ПМТ</w:t>
            </w:r>
            <w:proofErr w:type="gramStart"/>
            <w:r w:rsidRPr="001C4B40">
              <w:rPr>
                <w:color w:val="000000"/>
              </w:rPr>
              <w:t>.П</w:t>
            </w:r>
            <w:proofErr w:type="gramEnd"/>
            <w:r w:rsidRPr="001C4B40">
              <w:rPr>
                <w:color w:val="000000"/>
              </w:rPr>
              <w:t>ПТ-МО</w:t>
            </w:r>
          </w:p>
          <w:p w:rsidR="00921C45" w:rsidRPr="001C4B40" w:rsidRDefault="00921C45" w:rsidP="00921C45">
            <w:pPr>
              <w:spacing w:after="0"/>
              <w:ind w:firstLine="0"/>
              <w:jc w:val="left"/>
              <w:rPr>
                <w:highlight w:val="yellow"/>
              </w:rPr>
            </w:pPr>
          </w:p>
        </w:tc>
        <w:tc>
          <w:tcPr>
            <w:tcW w:w="5245" w:type="dxa"/>
            <w:vAlign w:val="center"/>
          </w:tcPr>
          <w:p w:rsidR="00921C45" w:rsidRPr="001C4B40" w:rsidRDefault="00921C45" w:rsidP="00921C45">
            <w:pPr>
              <w:spacing w:after="0"/>
              <w:ind w:firstLine="0"/>
              <w:jc w:val="left"/>
            </w:pPr>
            <w:r w:rsidRPr="001C4B40">
              <w:t>Проект планировки территории.</w:t>
            </w:r>
          </w:p>
          <w:p w:rsidR="00921C45" w:rsidRPr="001C4B40" w:rsidRDefault="00921C45" w:rsidP="00921C45">
            <w:pPr>
              <w:spacing w:after="0"/>
              <w:ind w:firstLine="0"/>
              <w:jc w:val="left"/>
              <w:rPr>
                <w:highlight w:val="yellow"/>
              </w:rPr>
            </w:pPr>
            <w:r w:rsidRPr="001C4B40">
              <w:t>Раздел 3 «Материалы по обоснованию проекта планировки территории. Графическая часть».</w:t>
            </w:r>
          </w:p>
        </w:tc>
        <w:tc>
          <w:tcPr>
            <w:tcW w:w="1559" w:type="dxa"/>
            <w:vAlign w:val="center"/>
          </w:tcPr>
          <w:p w:rsidR="00921C45" w:rsidRPr="001C4B40" w:rsidRDefault="00921C45" w:rsidP="002124B3">
            <w:pPr>
              <w:spacing w:after="0"/>
              <w:ind w:firstLine="0"/>
              <w:jc w:val="left"/>
              <w:rPr>
                <w:highlight w:val="yellow"/>
              </w:rPr>
            </w:pPr>
          </w:p>
        </w:tc>
      </w:tr>
      <w:tr w:rsidR="00921C45" w:rsidRPr="001C4B40" w:rsidTr="00921C45">
        <w:trPr>
          <w:trHeight w:val="454"/>
        </w:trPr>
        <w:tc>
          <w:tcPr>
            <w:tcW w:w="1071" w:type="dxa"/>
            <w:vMerge/>
            <w:vAlign w:val="center"/>
          </w:tcPr>
          <w:p w:rsidR="00921C45" w:rsidRPr="001C4B40" w:rsidRDefault="00921C45" w:rsidP="00921C45">
            <w:pPr>
              <w:spacing w:after="0"/>
              <w:ind w:firstLine="0"/>
              <w:jc w:val="center"/>
            </w:pPr>
          </w:p>
        </w:tc>
        <w:tc>
          <w:tcPr>
            <w:tcW w:w="2268" w:type="dxa"/>
            <w:vMerge/>
            <w:vAlign w:val="center"/>
          </w:tcPr>
          <w:p w:rsidR="00921C45" w:rsidRPr="001C4B40" w:rsidRDefault="00921C45" w:rsidP="002124B3">
            <w:pPr>
              <w:spacing w:after="0"/>
              <w:ind w:firstLine="0"/>
              <w:jc w:val="left"/>
            </w:pPr>
          </w:p>
        </w:tc>
        <w:tc>
          <w:tcPr>
            <w:tcW w:w="5245" w:type="dxa"/>
            <w:vAlign w:val="center"/>
          </w:tcPr>
          <w:p w:rsidR="00921C45" w:rsidRPr="001C4B40" w:rsidRDefault="00921C45" w:rsidP="00921C45">
            <w:pPr>
              <w:spacing w:after="0"/>
              <w:ind w:firstLine="0"/>
              <w:jc w:val="left"/>
            </w:pPr>
            <w:r w:rsidRPr="001C4B40">
              <w:t>Проект планировки территории.</w:t>
            </w:r>
          </w:p>
          <w:p w:rsidR="00921C45" w:rsidRPr="001C4B40" w:rsidRDefault="00921C45" w:rsidP="00921C45">
            <w:pPr>
              <w:spacing w:after="0"/>
              <w:ind w:firstLine="0"/>
              <w:jc w:val="left"/>
            </w:pPr>
            <w:r w:rsidRPr="001C4B40">
              <w:t>Раздел 4 «Материалы по обоснованию проекта планировки территории. Пояснительная записка».</w:t>
            </w:r>
          </w:p>
        </w:tc>
        <w:tc>
          <w:tcPr>
            <w:tcW w:w="1559" w:type="dxa"/>
            <w:vAlign w:val="center"/>
          </w:tcPr>
          <w:p w:rsidR="00921C45" w:rsidRPr="001C4B40" w:rsidRDefault="00921C45" w:rsidP="002124B3">
            <w:pPr>
              <w:spacing w:after="0"/>
              <w:ind w:firstLine="0"/>
              <w:jc w:val="left"/>
            </w:pPr>
          </w:p>
        </w:tc>
      </w:tr>
      <w:tr w:rsidR="001F63FE" w:rsidRPr="001C4B40" w:rsidTr="00921C45">
        <w:trPr>
          <w:trHeight w:val="454"/>
        </w:trPr>
        <w:tc>
          <w:tcPr>
            <w:tcW w:w="1071" w:type="dxa"/>
            <w:vMerge w:val="restart"/>
            <w:vAlign w:val="center"/>
          </w:tcPr>
          <w:p w:rsidR="001F63FE" w:rsidRPr="001C4B40" w:rsidRDefault="001F63FE" w:rsidP="00921C45">
            <w:pPr>
              <w:spacing w:after="0"/>
              <w:ind w:firstLine="0"/>
              <w:jc w:val="center"/>
            </w:pPr>
            <w:r w:rsidRPr="001C4B40">
              <w:t>3</w:t>
            </w:r>
          </w:p>
        </w:tc>
        <w:tc>
          <w:tcPr>
            <w:tcW w:w="2268" w:type="dxa"/>
            <w:vMerge w:val="restart"/>
            <w:vAlign w:val="center"/>
          </w:tcPr>
          <w:p w:rsidR="001F63FE" w:rsidRPr="001C4B40" w:rsidRDefault="001F63FE" w:rsidP="0087395F">
            <w:pPr>
              <w:autoSpaceDE w:val="0"/>
              <w:autoSpaceDN w:val="0"/>
              <w:adjustRightInd w:val="0"/>
              <w:spacing w:after="0"/>
              <w:ind w:firstLine="0"/>
              <w:jc w:val="center"/>
              <w:rPr>
                <w:color w:val="000000"/>
              </w:rPr>
            </w:pPr>
            <w:r w:rsidRPr="001C4B40">
              <w:rPr>
                <w:color w:val="000000"/>
              </w:rPr>
              <w:t>ППТ-ПМТ</w:t>
            </w:r>
            <w:proofErr w:type="gramStart"/>
            <w:r w:rsidRPr="001C4B40">
              <w:rPr>
                <w:color w:val="000000"/>
              </w:rPr>
              <w:t>.П</w:t>
            </w:r>
            <w:proofErr w:type="gramEnd"/>
            <w:r w:rsidRPr="001C4B40">
              <w:rPr>
                <w:color w:val="000000"/>
              </w:rPr>
              <w:t>МТ-ОЧ</w:t>
            </w:r>
          </w:p>
          <w:p w:rsidR="001F63FE" w:rsidRPr="001C4B40" w:rsidRDefault="001F63FE" w:rsidP="00486B6D">
            <w:pPr>
              <w:spacing w:after="0"/>
              <w:ind w:firstLine="0"/>
              <w:jc w:val="left"/>
            </w:pPr>
          </w:p>
        </w:tc>
        <w:tc>
          <w:tcPr>
            <w:tcW w:w="5245" w:type="dxa"/>
            <w:vAlign w:val="center"/>
          </w:tcPr>
          <w:p w:rsidR="001F63FE" w:rsidRPr="001C4B40" w:rsidRDefault="001F63FE" w:rsidP="00921C45">
            <w:pPr>
              <w:spacing w:after="0"/>
              <w:ind w:firstLine="0"/>
              <w:jc w:val="left"/>
              <w:rPr>
                <w:bCs/>
              </w:rPr>
            </w:pPr>
            <w:r w:rsidRPr="001C4B40">
              <w:rPr>
                <w:bCs/>
              </w:rPr>
              <w:t>Проект межевания территории</w:t>
            </w:r>
          </w:p>
          <w:p w:rsidR="001F63FE" w:rsidRPr="001C4B40" w:rsidRDefault="001F63FE" w:rsidP="00921C45">
            <w:pPr>
              <w:spacing w:after="0"/>
              <w:ind w:firstLine="0"/>
              <w:jc w:val="left"/>
              <w:rPr>
                <w:bCs/>
              </w:rPr>
            </w:pPr>
            <w:r w:rsidRPr="001C4B40">
              <w:rPr>
                <w:bCs/>
              </w:rPr>
              <w:t>Раздел 1 "Проект межевания территории. Графическая часть"</w:t>
            </w:r>
          </w:p>
          <w:p w:rsidR="001F63FE" w:rsidRPr="001C4B40" w:rsidRDefault="001F63FE" w:rsidP="00921C45">
            <w:pPr>
              <w:spacing w:after="0"/>
              <w:ind w:firstLine="0"/>
              <w:jc w:val="left"/>
            </w:pPr>
            <w:r w:rsidRPr="001C4B40">
              <w:t>Основная часть.</w:t>
            </w:r>
          </w:p>
        </w:tc>
        <w:tc>
          <w:tcPr>
            <w:tcW w:w="1559" w:type="dxa"/>
            <w:vAlign w:val="center"/>
          </w:tcPr>
          <w:p w:rsidR="001F63FE" w:rsidRPr="001C4B40" w:rsidRDefault="001F63FE" w:rsidP="002124B3">
            <w:pPr>
              <w:spacing w:after="0"/>
              <w:ind w:firstLine="0"/>
              <w:jc w:val="left"/>
            </w:pPr>
          </w:p>
        </w:tc>
      </w:tr>
      <w:tr w:rsidR="001F63FE" w:rsidRPr="001C4B40" w:rsidTr="00921C45">
        <w:trPr>
          <w:trHeight w:val="454"/>
        </w:trPr>
        <w:tc>
          <w:tcPr>
            <w:tcW w:w="1071" w:type="dxa"/>
            <w:vMerge/>
            <w:vAlign w:val="center"/>
          </w:tcPr>
          <w:p w:rsidR="001F63FE" w:rsidRPr="001C4B40" w:rsidRDefault="001F63FE" w:rsidP="00921C45">
            <w:pPr>
              <w:spacing w:after="0"/>
              <w:ind w:firstLine="0"/>
              <w:jc w:val="center"/>
            </w:pPr>
          </w:p>
        </w:tc>
        <w:tc>
          <w:tcPr>
            <w:tcW w:w="2268" w:type="dxa"/>
            <w:vMerge/>
            <w:vAlign w:val="center"/>
          </w:tcPr>
          <w:p w:rsidR="001F63FE" w:rsidRPr="001C4B40" w:rsidRDefault="001F63FE" w:rsidP="0087395F">
            <w:pPr>
              <w:autoSpaceDE w:val="0"/>
              <w:autoSpaceDN w:val="0"/>
              <w:adjustRightInd w:val="0"/>
              <w:spacing w:after="0"/>
              <w:ind w:firstLine="0"/>
              <w:jc w:val="center"/>
              <w:rPr>
                <w:color w:val="000000"/>
              </w:rPr>
            </w:pPr>
          </w:p>
        </w:tc>
        <w:tc>
          <w:tcPr>
            <w:tcW w:w="5245" w:type="dxa"/>
            <w:vAlign w:val="center"/>
          </w:tcPr>
          <w:p w:rsidR="001F63FE" w:rsidRPr="001C4B40" w:rsidRDefault="001F63FE" w:rsidP="001F63FE">
            <w:pPr>
              <w:spacing w:after="0"/>
              <w:ind w:firstLine="0"/>
              <w:jc w:val="left"/>
              <w:rPr>
                <w:bCs/>
              </w:rPr>
            </w:pPr>
            <w:r w:rsidRPr="001C4B40">
              <w:rPr>
                <w:bCs/>
              </w:rPr>
              <w:t>Проект межевания территории</w:t>
            </w:r>
          </w:p>
          <w:p w:rsidR="001F63FE" w:rsidRPr="001C4B40" w:rsidRDefault="001F63FE" w:rsidP="00921C45">
            <w:pPr>
              <w:spacing w:after="0"/>
              <w:ind w:firstLine="0"/>
              <w:jc w:val="left"/>
              <w:rPr>
                <w:bCs/>
              </w:rPr>
            </w:pPr>
            <w:r w:rsidRPr="001C4B40">
              <w:rPr>
                <w:bCs/>
              </w:rPr>
              <w:t>Раздел 2 "Проект межевания территории. Текстовая часть".</w:t>
            </w:r>
          </w:p>
          <w:p w:rsidR="001F63FE" w:rsidRPr="001C4B40" w:rsidRDefault="001F63FE" w:rsidP="00921C45">
            <w:pPr>
              <w:spacing w:after="0"/>
              <w:ind w:firstLine="0"/>
              <w:jc w:val="left"/>
              <w:rPr>
                <w:bCs/>
              </w:rPr>
            </w:pPr>
            <w:r w:rsidRPr="001C4B40">
              <w:t>Основная часть.</w:t>
            </w:r>
          </w:p>
        </w:tc>
        <w:tc>
          <w:tcPr>
            <w:tcW w:w="1559" w:type="dxa"/>
            <w:vAlign w:val="center"/>
          </w:tcPr>
          <w:p w:rsidR="001F63FE" w:rsidRPr="001C4B40" w:rsidRDefault="001F63FE" w:rsidP="002124B3">
            <w:pPr>
              <w:spacing w:after="0"/>
              <w:ind w:firstLine="0"/>
              <w:jc w:val="left"/>
            </w:pPr>
          </w:p>
        </w:tc>
      </w:tr>
      <w:tr w:rsidR="001F63FE" w:rsidRPr="001C4B40" w:rsidTr="00921C45">
        <w:trPr>
          <w:trHeight w:val="454"/>
        </w:trPr>
        <w:tc>
          <w:tcPr>
            <w:tcW w:w="1071" w:type="dxa"/>
            <w:vMerge w:val="restart"/>
          </w:tcPr>
          <w:p w:rsidR="001F63FE" w:rsidRPr="001C4B40" w:rsidRDefault="001F63FE" w:rsidP="0087395F">
            <w:pPr>
              <w:spacing w:after="0"/>
              <w:ind w:firstLine="0"/>
              <w:jc w:val="center"/>
            </w:pPr>
            <w:r w:rsidRPr="001C4B40">
              <w:t>4</w:t>
            </w:r>
          </w:p>
        </w:tc>
        <w:tc>
          <w:tcPr>
            <w:tcW w:w="2268" w:type="dxa"/>
            <w:vMerge w:val="restart"/>
            <w:vAlign w:val="center"/>
          </w:tcPr>
          <w:p w:rsidR="001F63FE" w:rsidRPr="001C4B40" w:rsidRDefault="001F63FE" w:rsidP="0087395F">
            <w:pPr>
              <w:autoSpaceDE w:val="0"/>
              <w:autoSpaceDN w:val="0"/>
              <w:adjustRightInd w:val="0"/>
              <w:spacing w:after="0"/>
              <w:ind w:firstLine="0"/>
              <w:jc w:val="center"/>
              <w:rPr>
                <w:color w:val="000000"/>
              </w:rPr>
            </w:pPr>
            <w:r w:rsidRPr="001C4B40">
              <w:rPr>
                <w:color w:val="000000"/>
              </w:rPr>
              <w:t>ППТ-ПМТ</w:t>
            </w:r>
            <w:proofErr w:type="gramStart"/>
            <w:r w:rsidRPr="001C4B40">
              <w:rPr>
                <w:color w:val="000000"/>
              </w:rPr>
              <w:t>.П</w:t>
            </w:r>
            <w:proofErr w:type="gramEnd"/>
            <w:r w:rsidRPr="001C4B40">
              <w:rPr>
                <w:color w:val="000000"/>
              </w:rPr>
              <w:t>МТ-МО</w:t>
            </w:r>
          </w:p>
          <w:p w:rsidR="001F63FE" w:rsidRPr="001C4B40" w:rsidRDefault="001F63FE" w:rsidP="00921C45">
            <w:pPr>
              <w:spacing w:after="0"/>
              <w:ind w:firstLine="0"/>
              <w:jc w:val="left"/>
            </w:pPr>
          </w:p>
        </w:tc>
        <w:tc>
          <w:tcPr>
            <w:tcW w:w="5245" w:type="dxa"/>
            <w:vAlign w:val="center"/>
          </w:tcPr>
          <w:p w:rsidR="001F63FE" w:rsidRPr="001C4B40" w:rsidRDefault="001F63FE" w:rsidP="001F63FE">
            <w:pPr>
              <w:spacing w:after="0"/>
              <w:ind w:firstLine="0"/>
              <w:jc w:val="left"/>
              <w:rPr>
                <w:bCs/>
              </w:rPr>
            </w:pPr>
            <w:r w:rsidRPr="001C4B40">
              <w:rPr>
                <w:bCs/>
              </w:rPr>
              <w:t>Проект межевания территории</w:t>
            </w:r>
          </w:p>
          <w:p w:rsidR="001F63FE" w:rsidRPr="001C4B40" w:rsidRDefault="001F63FE" w:rsidP="00921C45">
            <w:pPr>
              <w:spacing w:after="0"/>
              <w:ind w:firstLine="0"/>
              <w:jc w:val="left"/>
            </w:pPr>
            <w:r w:rsidRPr="001C4B40">
              <w:rPr>
                <w:bCs/>
              </w:rPr>
              <w:t>Раздел 3 "Материалы по обоснованию проекта межевания территории. Графическая часть"</w:t>
            </w:r>
          </w:p>
        </w:tc>
        <w:tc>
          <w:tcPr>
            <w:tcW w:w="1559" w:type="dxa"/>
            <w:vAlign w:val="center"/>
          </w:tcPr>
          <w:p w:rsidR="001F63FE" w:rsidRPr="001C4B40" w:rsidRDefault="001F63FE" w:rsidP="002124B3">
            <w:pPr>
              <w:spacing w:after="0"/>
              <w:ind w:firstLine="0"/>
              <w:jc w:val="left"/>
            </w:pPr>
          </w:p>
        </w:tc>
      </w:tr>
      <w:tr w:rsidR="001F63FE" w:rsidRPr="001C4B40" w:rsidTr="00921C45">
        <w:trPr>
          <w:trHeight w:val="454"/>
        </w:trPr>
        <w:tc>
          <w:tcPr>
            <w:tcW w:w="1071" w:type="dxa"/>
            <w:vMerge/>
          </w:tcPr>
          <w:p w:rsidR="001F63FE" w:rsidRPr="001C4B40" w:rsidRDefault="001F63FE" w:rsidP="0087395F">
            <w:pPr>
              <w:spacing w:after="0"/>
              <w:ind w:firstLine="0"/>
              <w:jc w:val="center"/>
            </w:pPr>
          </w:p>
        </w:tc>
        <w:tc>
          <w:tcPr>
            <w:tcW w:w="2268" w:type="dxa"/>
            <w:vMerge/>
            <w:vAlign w:val="center"/>
          </w:tcPr>
          <w:p w:rsidR="001F63FE" w:rsidRPr="001C4B40" w:rsidRDefault="001F63FE" w:rsidP="0087395F">
            <w:pPr>
              <w:autoSpaceDE w:val="0"/>
              <w:autoSpaceDN w:val="0"/>
              <w:adjustRightInd w:val="0"/>
              <w:spacing w:after="0"/>
              <w:ind w:firstLine="0"/>
              <w:jc w:val="center"/>
              <w:rPr>
                <w:color w:val="000000"/>
              </w:rPr>
            </w:pPr>
          </w:p>
        </w:tc>
        <w:tc>
          <w:tcPr>
            <w:tcW w:w="5245" w:type="dxa"/>
            <w:vAlign w:val="center"/>
          </w:tcPr>
          <w:p w:rsidR="001F63FE" w:rsidRPr="001C4B40" w:rsidRDefault="001F63FE" w:rsidP="001F63FE">
            <w:pPr>
              <w:spacing w:after="0"/>
              <w:ind w:firstLine="0"/>
              <w:jc w:val="left"/>
              <w:rPr>
                <w:bCs/>
              </w:rPr>
            </w:pPr>
            <w:r w:rsidRPr="001C4B40">
              <w:rPr>
                <w:bCs/>
              </w:rPr>
              <w:t>Проект межевания территории</w:t>
            </w:r>
          </w:p>
          <w:p w:rsidR="001F63FE" w:rsidRPr="001C4B40" w:rsidRDefault="001F63FE" w:rsidP="00921C45">
            <w:pPr>
              <w:tabs>
                <w:tab w:val="left" w:pos="9639"/>
              </w:tabs>
              <w:spacing w:line="276" w:lineRule="auto"/>
              <w:ind w:right="-144" w:firstLine="0"/>
              <w:rPr>
                <w:bCs/>
              </w:rPr>
            </w:pPr>
            <w:r w:rsidRPr="001C4B40">
              <w:rPr>
                <w:bCs/>
              </w:rPr>
              <w:t>Раздел 4 "Материалы по обоснованию проекта межевания территории. Пояснительная записка".</w:t>
            </w:r>
          </w:p>
        </w:tc>
        <w:tc>
          <w:tcPr>
            <w:tcW w:w="1559" w:type="dxa"/>
            <w:vAlign w:val="center"/>
          </w:tcPr>
          <w:p w:rsidR="001F63FE" w:rsidRPr="001C4B40" w:rsidRDefault="001F63FE" w:rsidP="002124B3">
            <w:pPr>
              <w:spacing w:after="0"/>
              <w:ind w:firstLine="0"/>
              <w:jc w:val="left"/>
            </w:pPr>
          </w:p>
        </w:tc>
      </w:tr>
    </w:tbl>
    <w:p w:rsidR="000A57C7" w:rsidRPr="001C4B40" w:rsidRDefault="000A57C7" w:rsidP="000A57C7">
      <w:pPr>
        <w:spacing w:after="0"/>
        <w:ind w:firstLine="0"/>
        <w:jc w:val="left"/>
        <w:rPr>
          <w:b/>
        </w:rPr>
      </w:pPr>
    </w:p>
    <w:p w:rsidR="000A57C7" w:rsidRPr="001C4B40" w:rsidRDefault="000A57C7" w:rsidP="001C2DF6">
      <w:pPr>
        <w:spacing w:after="240"/>
        <w:ind w:firstLine="0"/>
        <w:jc w:val="center"/>
        <w:rPr>
          <w:b/>
        </w:rPr>
        <w:sectPr w:rsidR="000A57C7" w:rsidRPr="001C4B40" w:rsidSect="00B901EA">
          <w:headerReference w:type="default" r:id="rId9"/>
          <w:footerReference w:type="default" r:id="rId10"/>
          <w:headerReference w:type="first" r:id="rId11"/>
          <w:footerReference w:type="first" r:id="rId12"/>
          <w:pgSz w:w="11907" w:h="16840" w:code="9"/>
          <w:pgMar w:top="1134" w:right="851" w:bottom="1418" w:left="1701" w:header="397" w:footer="397" w:gutter="0"/>
          <w:pgNumType w:start="1"/>
          <w:cols w:space="708"/>
          <w:titlePg/>
          <w:docGrid w:linePitch="360"/>
        </w:sectPr>
      </w:pPr>
    </w:p>
    <w:bookmarkEnd w:id="0"/>
    <w:p w:rsidR="00B245B6" w:rsidRPr="001C4B40" w:rsidRDefault="00B245B6" w:rsidP="00B245B6">
      <w:pPr>
        <w:pStyle w:val="afe"/>
        <w:tabs>
          <w:tab w:val="right" w:pos="10206"/>
        </w:tabs>
        <w:spacing w:line="360" w:lineRule="exact"/>
        <w:contextualSpacing/>
        <w:rPr>
          <w:szCs w:val="24"/>
        </w:rPr>
      </w:pPr>
      <w:r w:rsidRPr="001C4B40">
        <w:rPr>
          <w:szCs w:val="24"/>
        </w:rPr>
        <w:lastRenderedPageBreak/>
        <w:t>ОГЛАВЛЕНИЕ</w:t>
      </w:r>
    </w:p>
    <w:p w:rsidR="00E22A38" w:rsidRPr="001C4B40" w:rsidRDefault="00B245B6" w:rsidP="00E22A38">
      <w:pPr>
        <w:tabs>
          <w:tab w:val="center" w:pos="9781"/>
        </w:tabs>
        <w:spacing w:line="360" w:lineRule="exact"/>
        <w:ind w:right="306" w:firstLine="851"/>
        <w:contextualSpacing/>
        <w:jc w:val="right"/>
        <w:rPr>
          <w:noProof/>
        </w:rPr>
      </w:pPr>
      <w:r w:rsidRPr="001C4B40">
        <w:t>Стр.</w:t>
      </w:r>
      <w:r w:rsidR="005A580E" w:rsidRPr="001C4B40">
        <w:rPr>
          <w:rStyle w:val="ad"/>
          <w:color w:val="auto"/>
        </w:rPr>
        <w:fldChar w:fldCharType="begin"/>
      </w:r>
      <w:r w:rsidRPr="001C4B40">
        <w:rPr>
          <w:rStyle w:val="ad"/>
          <w:color w:val="auto"/>
        </w:rPr>
        <w:instrText xml:space="preserve"> TOC \h \z \t "Заголовок 1;1;заголовок 11;2;заголовок 111;3" </w:instrText>
      </w:r>
      <w:r w:rsidR="005A580E" w:rsidRPr="001C4B40">
        <w:rPr>
          <w:rStyle w:val="ad"/>
          <w:color w:val="auto"/>
        </w:rPr>
        <w:fldChar w:fldCharType="separate"/>
      </w:r>
    </w:p>
    <w:sdt>
      <w:sdtPr>
        <w:rPr>
          <w:rStyle w:val="ad"/>
          <w:noProof/>
        </w:rPr>
        <w:id w:val="2035378625"/>
        <w:docPartObj>
          <w:docPartGallery w:val="Table of Contents"/>
          <w:docPartUnique/>
        </w:docPartObj>
      </w:sdtPr>
      <w:sdtEndPr>
        <w:rPr>
          <w:rStyle w:val="a5"/>
          <w:b/>
          <w:bCs/>
          <w:color w:val="auto"/>
          <w:u w:val="none"/>
        </w:rPr>
      </w:sdtEndPr>
      <w:sdtContent>
        <w:p w:rsidR="00360305" w:rsidRDefault="00E22A38">
          <w:pPr>
            <w:pStyle w:val="22"/>
            <w:rPr>
              <w:rFonts w:asciiTheme="minorHAnsi" w:eastAsiaTheme="minorEastAsia" w:hAnsiTheme="minorHAnsi" w:cstheme="minorBidi"/>
              <w:noProof/>
              <w:sz w:val="22"/>
              <w:szCs w:val="22"/>
            </w:rPr>
          </w:pPr>
          <w:r w:rsidRPr="001C4B40">
            <w:rPr>
              <w:noProof/>
            </w:rPr>
            <w:fldChar w:fldCharType="begin"/>
          </w:r>
          <w:r w:rsidRPr="001C4B40">
            <w:rPr>
              <w:noProof/>
            </w:rPr>
            <w:instrText xml:space="preserve"> TOC \o "1-3" \h \z \u </w:instrText>
          </w:r>
          <w:r w:rsidRPr="001C4B40">
            <w:rPr>
              <w:noProof/>
            </w:rPr>
            <w:fldChar w:fldCharType="separate"/>
          </w:r>
          <w:hyperlink w:anchor="_Toc118371362" w:history="1">
            <w:r w:rsidR="00360305" w:rsidRPr="00A9514F">
              <w:rPr>
                <w:rStyle w:val="ad"/>
                <w:i/>
                <w:noProof/>
              </w:rPr>
              <w:t>3 Раздел 3 «Материалы по обоснованию проекта планировки территории. Графическая часть»</w:t>
            </w:r>
            <w:r w:rsidR="00360305">
              <w:rPr>
                <w:noProof/>
                <w:webHidden/>
              </w:rPr>
              <w:tab/>
            </w:r>
            <w:r w:rsidR="00360305">
              <w:rPr>
                <w:noProof/>
                <w:webHidden/>
              </w:rPr>
              <w:fldChar w:fldCharType="begin"/>
            </w:r>
            <w:r w:rsidR="00360305">
              <w:rPr>
                <w:noProof/>
                <w:webHidden/>
              </w:rPr>
              <w:instrText xml:space="preserve"> PAGEREF _Toc118371362 \h </w:instrText>
            </w:r>
            <w:r w:rsidR="00360305">
              <w:rPr>
                <w:noProof/>
                <w:webHidden/>
              </w:rPr>
            </w:r>
            <w:r w:rsidR="00360305">
              <w:rPr>
                <w:noProof/>
                <w:webHidden/>
              </w:rPr>
              <w:fldChar w:fldCharType="separate"/>
            </w:r>
            <w:r w:rsidR="00360305">
              <w:rPr>
                <w:noProof/>
                <w:webHidden/>
              </w:rPr>
              <w:t>3</w:t>
            </w:r>
            <w:r w:rsidR="00360305">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63" w:history="1">
            <w:r w:rsidRPr="00A9514F">
              <w:rPr>
                <w:rStyle w:val="ad"/>
                <w:noProof/>
              </w:rPr>
              <w:t>3.1 Схема расположения элементов планировочной структуры</w:t>
            </w:r>
            <w:r>
              <w:rPr>
                <w:noProof/>
                <w:webHidden/>
              </w:rPr>
              <w:tab/>
            </w:r>
            <w:r>
              <w:rPr>
                <w:noProof/>
                <w:webHidden/>
              </w:rPr>
              <w:fldChar w:fldCharType="begin"/>
            </w:r>
            <w:r>
              <w:rPr>
                <w:noProof/>
                <w:webHidden/>
              </w:rPr>
              <w:instrText xml:space="preserve"> PAGEREF _Toc118371363 \h </w:instrText>
            </w:r>
            <w:r>
              <w:rPr>
                <w:noProof/>
                <w:webHidden/>
              </w:rPr>
            </w:r>
            <w:r>
              <w:rPr>
                <w:noProof/>
                <w:webHidden/>
              </w:rPr>
              <w:fldChar w:fldCharType="separate"/>
            </w:r>
            <w:r>
              <w:rPr>
                <w:noProof/>
                <w:webHidden/>
              </w:rPr>
              <w:t>3</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64" w:history="1">
            <w:r w:rsidRPr="00A9514F">
              <w:rPr>
                <w:rStyle w:val="ad"/>
                <w:noProof/>
              </w:rPr>
              <w:t>3.2 Схема использования территории в период подготовки проекта планировки территории</w:t>
            </w:r>
            <w:r>
              <w:rPr>
                <w:noProof/>
                <w:webHidden/>
              </w:rPr>
              <w:tab/>
            </w:r>
            <w:r>
              <w:rPr>
                <w:noProof/>
                <w:webHidden/>
              </w:rPr>
              <w:fldChar w:fldCharType="begin"/>
            </w:r>
            <w:r>
              <w:rPr>
                <w:noProof/>
                <w:webHidden/>
              </w:rPr>
              <w:instrText xml:space="preserve"> PAGEREF _Toc118371364 \h </w:instrText>
            </w:r>
            <w:r>
              <w:rPr>
                <w:noProof/>
                <w:webHidden/>
              </w:rPr>
            </w:r>
            <w:r>
              <w:rPr>
                <w:noProof/>
                <w:webHidden/>
              </w:rPr>
              <w:fldChar w:fldCharType="separate"/>
            </w:r>
            <w:r>
              <w:rPr>
                <w:noProof/>
                <w:webHidden/>
              </w:rPr>
              <w:t>3</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65" w:history="1">
            <w:r w:rsidRPr="00A9514F">
              <w:rPr>
                <w:rStyle w:val="ad"/>
                <w:noProof/>
              </w:rPr>
              <w:t>3.3 Схема организации улично-дорожной сети и движения транспорта</w:t>
            </w:r>
            <w:r>
              <w:rPr>
                <w:noProof/>
                <w:webHidden/>
              </w:rPr>
              <w:tab/>
            </w:r>
            <w:r>
              <w:rPr>
                <w:noProof/>
                <w:webHidden/>
              </w:rPr>
              <w:fldChar w:fldCharType="begin"/>
            </w:r>
            <w:r>
              <w:rPr>
                <w:noProof/>
                <w:webHidden/>
              </w:rPr>
              <w:instrText xml:space="preserve"> PAGEREF _Toc118371365 \h </w:instrText>
            </w:r>
            <w:r>
              <w:rPr>
                <w:noProof/>
                <w:webHidden/>
              </w:rPr>
            </w:r>
            <w:r>
              <w:rPr>
                <w:noProof/>
                <w:webHidden/>
              </w:rPr>
              <w:fldChar w:fldCharType="separate"/>
            </w:r>
            <w:r>
              <w:rPr>
                <w:noProof/>
                <w:webHidden/>
              </w:rPr>
              <w:t>3</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66" w:history="1">
            <w:r w:rsidRPr="00A9514F">
              <w:rPr>
                <w:rStyle w:val="ad"/>
                <w:noProof/>
              </w:rPr>
              <w:t>3.4 Схема вертикальной планировки территории, инженерной подготовки и инженерной защиты территории</w:t>
            </w:r>
            <w:r>
              <w:rPr>
                <w:noProof/>
                <w:webHidden/>
              </w:rPr>
              <w:tab/>
            </w:r>
            <w:r>
              <w:rPr>
                <w:noProof/>
                <w:webHidden/>
              </w:rPr>
              <w:fldChar w:fldCharType="begin"/>
            </w:r>
            <w:r>
              <w:rPr>
                <w:noProof/>
                <w:webHidden/>
              </w:rPr>
              <w:instrText xml:space="preserve"> PAGEREF _Toc118371366 \h </w:instrText>
            </w:r>
            <w:r>
              <w:rPr>
                <w:noProof/>
                <w:webHidden/>
              </w:rPr>
            </w:r>
            <w:r>
              <w:rPr>
                <w:noProof/>
                <w:webHidden/>
              </w:rPr>
              <w:fldChar w:fldCharType="separate"/>
            </w:r>
            <w:r>
              <w:rPr>
                <w:noProof/>
                <w:webHidden/>
              </w:rPr>
              <w:t>3</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67" w:history="1">
            <w:r w:rsidRPr="00A9514F">
              <w:rPr>
                <w:rStyle w:val="ad"/>
                <w:noProof/>
              </w:rPr>
              <w:t>3.5 Схема границ зон с особыми условиями использования территорий, особо охраняемых природных территорий, лесничеств.</w:t>
            </w:r>
            <w:r>
              <w:rPr>
                <w:noProof/>
                <w:webHidden/>
              </w:rPr>
              <w:tab/>
            </w:r>
            <w:r>
              <w:rPr>
                <w:noProof/>
                <w:webHidden/>
              </w:rPr>
              <w:fldChar w:fldCharType="begin"/>
            </w:r>
            <w:r>
              <w:rPr>
                <w:noProof/>
                <w:webHidden/>
              </w:rPr>
              <w:instrText xml:space="preserve"> PAGEREF _Toc118371367 \h </w:instrText>
            </w:r>
            <w:r>
              <w:rPr>
                <w:noProof/>
                <w:webHidden/>
              </w:rPr>
            </w:r>
            <w:r>
              <w:rPr>
                <w:noProof/>
                <w:webHidden/>
              </w:rPr>
              <w:fldChar w:fldCharType="separate"/>
            </w:r>
            <w:r>
              <w:rPr>
                <w:noProof/>
                <w:webHidden/>
              </w:rPr>
              <w:t>3</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68" w:history="1">
            <w:r w:rsidRPr="00A9514F">
              <w:rPr>
                <w:rStyle w:val="ad"/>
                <w:noProof/>
              </w:rPr>
              <w:t>3.6 Схема конструктивных и планировочных решений</w:t>
            </w:r>
            <w:r>
              <w:rPr>
                <w:noProof/>
                <w:webHidden/>
              </w:rPr>
              <w:tab/>
            </w:r>
            <w:r>
              <w:rPr>
                <w:noProof/>
                <w:webHidden/>
              </w:rPr>
              <w:fldChar w:fldCharType="begin"/>
            </w:r>
            <w:r>
              <w:rPr>
                <w:noProof/>
                <w:webHidden/>
              </w:rPr>
              <w:instrText xml:space="preserve"> PAGEREF _Toc118371368 \h </w:instrText>
            </w:r>
            <w:r>
              <w:rPr>
                <w:noProof/>
                <w:webHidden/>
              </w:rPr>
            </w:r>
            <w:r>
              <w:rPr>
                <w:noProof/>
                <w:webHidden/>
              </w:rPr>
              <w:fldChar w:fldCharType="separate"/>
            </w:r>
            <w:r>
              <w:rPr>
                <w:noProof/>
                <w:webHidden/>
              </w:rPr>
              <w:t>3</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69" w:history="1">
            <w:r w:rsidRPr="00A9514F">
              <w:rPr>
                <w:rStyle w:val="ad"/>
                <w:i/>
                <w:noProof/>
              </w:rPr>
              <w:t>4 Раздел 4 «Материалы по обоснованию проекта планировки территории. Пояснительная записка».</w:t>
            </w:r>
            <w:r>
              <w:rPr>
                <w:noProof/>
                <w:webHidden/>
              </w:rPr>
              <w:tab/>
            </w:r>
            <w:r>
              <w:rPr>
                <w:noProof/>
                <w:webHidden/>
              </w:rPr>
              <w:fldChar w:fldCharType="begin"/>
            </w:r>
            <w:r>
              <w:rPr>
                <w:noProof/>
                <w:webHidden/>
              </w:rPr>
              <w:instrText xml:space="preserve"> PAGEREF _Toc118371369 \h </w:instrText>
            </w:r>
            <w:r>
              <w:rPr>
                <w:noProof/>
                <w:webHidden/>
              </w:rPr>
            </w:r>
            <w:r>
              <w:rPr>
                <w:noProof/>
                <w:webHidden/>
              </w:rPr>
              <w:fldChar w:fldCharType="separate"/>
            </w:r>
            <w:r>
              <w:rPr>
                <w:noProof/>
                <w:webHidden/>
              </w:rPr>
              <w:t>24</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0" w:history="1">
            <w:r w:rsidRPr="00A9514F">
              <w:rPr>
                <w:rStyle w:val="ad"/>
                <w:noProof/>
              </w:rPr>
              <w:t>4.1 Описание природно-климатических условий территории, в отношении которой разрабатывается проект планировки территории</w:t>
            </w:r>
            <w:r>
              <w:rPr>
                <w:noProof/>
                <w:webHidden/>
              </w:rPr>
              <w:tab/>
            </w:r>
            <w:r>
              <w:rPr>
                <w:noProof/>
                <w:webHidden/>
              </w:rPr>
              <w:fldChar w:fldCharType="begin"/>
            </w:r>
            <w:r>
              <w:rPr>
                <w:noProof/>
                <w:webHidden/>
              </w:rPr>
              <w:instrText xml:space="preserve"> PAGEREF _Toc118371370 \h </w:instrText>
            </w:r>
            <w:r>
              <w:rPr>
                <w:noProof/>
                <w:webHidden/>
              </w:rPr>
            </w:r>
            <w:r>
              <w:rPr>
                <w:noProof/>
                <w:webHidden/>
              </w:rPr>
              <w:fldChar w:fldCharType="separate"/>
            </w:r>
            <w:r>
              <w:rPr>
                <w:noProof/>
                <w:webHidden/>
              </w:rPr>
              <w:t>24</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1" w:history="1">
            <w:r w:rsidRPr="00A9514F">
              <w:rPr>
                <w:rStyle w:val="ad"/>
                <w:noProof/>
              </w:rPr>
              <w:t>4.2 Обоснование определения границ зон планируемого размещения линейных объектов</w:t>
            </w:r>
            <w:r>
              <w:rPr>
                <w:noProof/>
                <w:webHidden/>
              </w:rPr>
              <w:tab/>
            </w:r>
            <w:r>
              <w:rPr>
                <w:noProof/>
                <w:webHidden/>
              </w:rPr>
              <w:fldChar w:fldCharType="begin"/>
            </w:r>
            <w:r>
              <w:rPr>
                <w:noProof/>
                <w:webHidden/>
              </w:rPr>
              <w:instrText xml:space="preserve"> PAGEREF _Toc118371371 \h </w:instrText>
            </w:r>
            <w:r>
              <w:rPr>
                <w:noProof/>
                <w:webHidden/>
              </w:rPr>
            </w:r>
            <w:r>
              <w:rPr>
                <w:noProof/>
                <w:webHidden/>
              </w:rPr>
              <w:fldChar w:fldCharType="separate"/>
            </w:r>
            <w:r>
              <w:rPr>
                <w:noProof/>
                <w:webHidden/>
              </w:rPr>
              <w:t>27</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2" w:history="1">
            <w:r w:rsidRPr="00A9514F">
              <w:rPr>
                <w:rStyle w:val="ad"/>
                <w:noProof/>
              </w:rPr>
              <w:t>4.3 Обоснование определения границ зон планируемого размещения линейных объектов, подлежащих реконструкции в связи с изменением их местоположения</w:t>
            </w:r>
            <w:r>
              <w:rPr>
                <w:noProof/>
                <w:webHidden/>
              </w:rPr>
              <w:tab/>
            </w:r>
            <w:r>
              <w:rPr>
                <w:noProof/>
                <w:webHidden/>
              </w:rPr>
              <w:fldChar w:fldCharType="begin"/>
            </w:r>
            <w:r>
              <w:rPr>
                <w:noProof/>
                <w:webHidden/>
              </w:rPr>
              <w:instrText xml:space="preserve"> PAGEREF _Toc118371372 \h </w:instrText>
            </w:r>
            <w:r>
              <w:rPr>
                <w:noProof/>
                <w:webHidden/>
              </w:rPr>
            </w:r>
            <w:r>
              <w:rPr>
                <w:noProof/>
                <w:webHidden/>
              </w:rPr>
              <w:fldChar w:fldCharType="separate"/>
            </w:r>
            <w:r>
              <w:rPr>
                <w:noProof/>
                <w:webHidden/>
              </w:rPr>
              <w:t>28</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3" w:history="1">
            <w:r w:rsidRPr="00A9514F">
              <w:rPr>
                <w:rStyle w:val="ad"/>
                <w:noProof/>
              </w:rPr>
              <w:t>4.4 Обоснование определения предельных параметров застройки территории в границах зон планируемого размещения объектов капитального строительства, проектируемых в составе линейных объектов</w:t>
            </w:r>
            <w:r>
              <w:rPr>
                <w:noProof/>
                <w:webHidden/>
              </w:rPr>
              <w:tab/>
            </w:r>
            <w:r>
              <w:rPr>
                <w:noProof/>
                <w:webHidden/>
              </w:rPr>
              <w:fldChar w:fldCharType="begin"/>
            </w:r>
            <w:r>
              <w:rPr>
                <w:noProof/>
                <w:webHidden/>
              </w:rPr>
              <w:instrText xml:space="preserve"> PAGEREF _Toc118371373 \h </w:instrText>
            </w:r>
            <w:r>
              <w:rPr>
                <w:noProof/>
                <w:webHidden/>
              </w:rPr>
            </w:r>
            <w:r>
              <w:rPr>
                <w:noProof/>
                <w:webHidden/>
              </w:rPr>
              <w:fldChar w:fldCharType="separate"/>
            </w:r>
            <w:r>
              <w:rPr>
                <w:noProof/>
                <w:webHidden/>
              </w:rPr>
              <w:t>28</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4" w:history="1">
            <w:r w:rsidRPr="00A9514F">
              <w:rPr>
                <w:rStyle w:val="ad"/>
                <w:noProof/>
              </w:rPr>
              <w:t>4.5 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r>
              <w:rPr>
                <w:noProof/>
                <w:webHidden/>
              </w:rPr>
              <w:tab/>
            </w:r>
            <w:r>
              <w:rPr>
                <w:noProof/>
                <w:webHidden/>
              </w:rPr>
              <w:fldChar w:fldCharType="begin"/>
            </w:r>
            <w:r>
              <w:rPr>
                <w:noProof/>
                <w:webHidden/>
              </w:rPr>
              <w:instrText xml:space="preserve"> PAGEREF _Toc118371374 \h </w:instrText>
            </w:r>
            <w:r>
              <w:rPr>
                <w:noProof/>
                <w:webHidden/>
              </w:rPr>
            </w:r>
            <w:r>
              <w:rPr>
                <w:noProof/>
                <w:webHidden/>
              </w:rPr>
              <w:fldChar w:fldCharType="separate"/>
            </w:r>
            <w:r>
              <w:rPr>
                <w:noProof/>
                <w:webHidden/>
              </w:rPr>
              <w:t>28</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5" w:history="1">
            <w:r w:rsidRPr="00A9514F">
              <w:rPr>
                <w:rStyle w:val="ad"/>
                <w:noProof/>
              </w:rPr>
              <w:t>4.6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r>
              <w:rPr>
                <w:noProof/>
                <w:webHidden/>
              </w:rPr>
              <w:tab/>
            </w:r>
            <w:r>
              <w:rPr>
                <w:noProof/>
                <w:webHidden/>
              </w:rPr>
              <w:fldChar w:fldCharType="begin"/>
            </w:r>
            <w:r>
              <w:rPr>
                <w:noProof/>
                <w:webHidden/>
              </w:rPr>
              <w:instrText xml:space="preserve"> PAGEREF _Toc118371375 \h </w:instrText>
            </w:r>
            <w:r>
              <w:rPr>
                <w:noProof/>
                <w:webHidden/>
              </w:rPr>
            </w:r>
            <w:r>
              <w:rPr>
                <w:noProof/>
                <w:webHidden/>
              </w:rPr>
              <w:fldChar w:fldCharType="separate"/>
            </w:r>
            <w:r>
              <w:rPr>
                <w:noProof/>
                <w:webHidden/>
              </w:rPr>
              <w:t>29</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6" w:history="1">
            <w:r w:rsidRPr="00A9514F">
              <w:rPr>
                <w:rStyle w:val="ad"/>
                <w:noProof/>
              </w:rPr>
              <w:t>4.7 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r>
              <w:rPr>
                <w:noProof/>
                <w:webHidden/>
              </w:rPr>
              <w:tab/>
            </w:r>
            <w:r>
              <w:rPr>
                <w:noProof/>
                <w:webHidden/>
              </w:rPr>
              <w:fldChar w:fldCharType="begin"/>
            </w:r>
            <w:r>
              <w:rPr>
                <w:noProof/>
                <w:webHidden/>
              </w:rPr>
              <w:instrText xml:space="preserve"> PAGEREF _Toc118371376 \h </w:instrText>
            </w:r>
            <w:r>
              <w:rPr>
                <w:noProof/>
                <w:webHidden/>
              </w:rPr>
            </w:r>
            <w:r>
              <w:rPr>
                <w:noProof/>
                <w:webHidden/>
              </w:rPr>
              <w:fldChar w:fldCharType="separate"/>
            </w:r>
            <w:r>
              <w:rPr>
                <w:noProof/>
                <w:webHidden/>
              </w:rPr>
              <w:t>29</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7" w:history="1">
            <w:r w:rsidRPr="00A9514F">
              <w:rPr>
                <w:rStyle w:val="ad"/>
                <w:noProof/>
              </w:rPr>
              <w:t>4.8 ПРИМЕЧАНИЯ</w:t>
            </w:r>
            <w:r>
              <w:rPr>
                <w:noProof/>
                <w:webHidden/>
              </w:rPr>
              <w:tab/>
            </w:r>
            <w:r>
              <w:rPr>
                <w:noProof/>
                <w:webHidden/>
              </w:rPr>
              <w:fldChar w:fldCharType="begin"/>
            </w:r>
            <w:r>
              <w:rPr>
                <w:noProof/>
                <w:webHidden/>
              </w:rPr>
              <w:instrText xml:space="preserve"> PAGEREF _Toc118371377 \h </w:instrText>
            </w:r>
            <w:r>
              <w:rPr>
                <w:noProof/>
                <w:webHidden/>
              </w:rPr>
            </w:r>
            <w:r>
              <w:rPr>
                <w:noProof/>
                <w:webHidden/>
              </w:rPr>
              <w:fldChar w:fldCharType="separate"/>
            </w:r>
            <w:r>
              <w:rPr>
                <w:noProof/>
                <w:webHidden/>
              </w:rPr>
              <w:t>30</w:t>
            </w:r>
            <w:r>
              <w:rPr>
                <w:noProof/>
                <w:webHidden/>
              </w:rPr>
              <w:fldChar w:fldCharType="end"/>
            </w:r>
          </w:hyperlink>
        </w:p>
        <w:p w:rsidR="00360305" w:rsidRDefault="00360305">
          <w:pPr>
            <w:pStyle w:val="22"/>
            <w:rPr>
              <w:rFonts w:asciiTheme="minorHAnsi" w:eastAsiaTheme="minorEastAsia" w:hAnsiTheme="minorHAnsi" w:cstheme="minorBidi"/>
              <w:noProof/>
              <w:sz w:val="22"/>
              <w:szCs w:val="22"/>
            </w:rPr>
          </w:pPr>
          <w:hyperlink w:anchor="_Toc118371378" w:history="1">
            <w:r w:rsidRPr="00A9514F">
              <w:rPr>
                <w:rStyle w:val="ad"/>
                <w:noProof/>
              </w:rPr>
              <w:t>4.9 ПРИЛОЖЕНИЯ</w:t>
            </w:r>
            <w:r>
              <w:rPr>
                <w:noProof/>
                <w:webHidden/>
              </w:rPr>
              <w:tab/>
            </w:r>
            <w:r>
              <w:rPr>
                <w:noProof/>
                <w:webHidden/>
              </w:rPr>
              <w:fldChar w:fldCharType="begin"/>
            </w:r>
            <w:r>
              <w:rPr>
                <w:noProof/>
                <w:webHidden/>
              </w:rPr>
              <w:instrText xml:space="preserve"> PAGEREF _Toc118371378 \h </w:instrText>
            </w:r>
            <w:r>
              <w:rPr>
                <w:noProof/>
                <w:webHidden/>
              </w:rPr>
            </w:r>
            <w:r>
              <w:rPr>
                <w:noProof/>
                <w:webHidden/>
              </w:rPr>
              <w:fldChar w:fldCharType="separate"/>
            </w:r>
            <w:r>
              <w:rPr>
                <w:noProof/>
                <w:webHidden/>
              </w:rPr>
              <w:t>31</w:t>
            </w:r>
            <w:r>
              <w:rPr>
                <w:noProof/>
                <w:webHidden/>
              </w:rPr>
              <w:fldChar w:fldCharType="end"/>
            </w:r>
          </w:hyperlink>
        </w:p>
        <w:p w:rsidR="00E22A38" w:rsidRPr="001C4B40" w:rsidRDefault="00E22A38">
          <w:pPr>
            <w:rPr>
              <w:noProof/>
            </w:rPr>
          </w:pPr>
          <w:r w:rsidRPr="001C4B40">
            <w:rPr>
              <w:b/>
              <w:bCs/>
              <w:noProof/>
            </w:rPr>
            <w:fldChar w:fldCharType="end"/>
          </w:r>
        </w:p>
      </w:sdtContent>
    </w:sdt>
    <w:p w:rsidR="008F18F7" w:rsidRPr="001C4B40" w:rsidRDefault="005A580E" w:rsidP="008F18F7">
      <w:pPr>
        <w:pStyle w:val="13"/>
        <w:ind w:right="-1"/>
        <w:rPr>
          <w:rStyle w:val="ad"/>
          <w:color w:val="auto"/>
        </w:rPr>
        <w:sectPr w:rsidR="008F18F7" w:rsidRPr="001C4B40" w:rsidSect="00363642">
          <w:headerReference w:type="default" r:id="rId13"/>
          <w:footerReference w:type="default" r:id="rId14"/>
          <w:pgSz w:w="11906" w:h="16838" w:code="9"/>
          <w:pgMar w:top="1134" w:right="506" w:bottom="1265" w:left="1134" w:header="567" w:footer="569" w:gutter="0"/>
          <w:pgNumType w:start="2"/>
          <w:cols w:space="708"/>
          <w:docGrid w:linePitch="360"/>
        </w:sectPr>
      </w:pPr>
      <w:r w:rsidRPr="001C4B40">
        <w:rPr>
          <w:rStyle w:val="ad"/>
          <w:color w:val="auto"/>
        </w:rPr>
        <w:fldChar w:fldCharType="end"/>
      </w:r>
      <w:bookmarkStart w:id="1" w:name="_Toc441754691"/>
      <w:bookmarkStart w:id="2" w:name="_Toc452530966"/>
      <w:bookmarkStart w:id="3" w:name="_Toc453662947"/>
    </w:p>
    <w:p w:rsidR="00966055" w:rsidRPr="001C4B40" w:rsidRDefault="00966055" w:rsidP="00966055">
      <w:pPr>
        <w:pStyle w:val="20"/>
        <w:numPr>
          <w:ilvl w:val="0"/>
          <w:numId w:val="16"/>
        </w:numPr>
        <w:rPr>
          <w:i/>
        </w:rPr>
      </w:pPr>
      <w:bookmarkStart w:id="4" w:name="_Toc524427507"/>
      <w:bookmarkEnd w:id="1"/>
      <w:bookmarkEnd w:id="2"/>
      <w:bookmarkEnd w:id="3"/>
      <w:r w:rsidRPr="001C4B40">
        <w:rPr>
          <w:i/>
        </w:rPr>
        <w:lastRenderedPageBreak/>
        <w:tab/>
      </w:r>
      <w:bookmarkStart w:id="5" w:name="_Toc118371362"/>
      <w:r w:rsidRPr="001C4B40">
        <w:rPr>
          <w:i/>
        </w:rPr>
        <w:t>Раздел 3 «Материалы по обоснованию проекта планировки территории. Графическая часть»</w:t>
      </w:r>
      <w:bookmarkEnd w:id="5"/>
      <w:r w:rsidRPr="001C4B40">
        <w:rPr>
          <w:i/>
        </w:rPr>
        <w:t xml:space="preserve"> </w:t>
      </w:r>
    </w:p>
    <w:p w:rsidR="00966055" w:rsidRPr="001C4B40" w:rsidRDefault="006875D5" w:rsidP="00966055">
      <w:pPr>
        <w:pStyle w:val="20"/>
      </w:pPr>
      <w:r w:rsidRPr="001C4B40">
        <w:t xml:space="preserve"> </w:t>
      </w:r>
      <w:bookmarkStart w:id="6" w:name="_Toc118371363"/>
      <w:bookmarkEnd w:id="4"/>
      <w:r w:rsidR="00966055" w:rsidRPr="001C4B40">
        <w:t>Схема расположения элементов планировочной структуры</w:t>
      </w:r>
      <w:bookmarkEnd w:id="6"/>
    </w:p>
    <w:p w:rsidR="00966055" w:rsidRPr="001C4B40" w:rsidRDefault="00966055" w:rsidP="00966055">
      <w:pPr>
        <w:pStyle w:val="20"/>
      </w:pPr>
      <w:bookmarkStart w:id="7" w:name="_Toc118371364"/>
      <w:r w:rsidRPr="001C4B40">
        <w:t>Схема использования территории в период подготовки проекта планировки территории</w:t>
      </w:r>
      <w:bookmarkEnd w:id="7"/>
    </w:p>
    <w:p w:rsidR="00966055" w:rsidRPr="001C4B40" w:rsidRDefault="00966055" w:rsidP="00966055">
      <w:pPr>
        <w:pStyle w:val="20"/>
      </w:pPr>
      <w:bookmarkStart w:id="8" w:name="_Toc118371365"/>
      <w:r w:rsidRPr="001C4B40">
        <w:t>Схема организации улично-дорожной сети и движения транспорта</w:t>
      </w:r>
      <w:bookmarkEnd w:id="8"/>
    </w:p>
    <w:p w:rsidR="00966055" w:rsidRPr="001C4B40" w:rsidRDefault="00966055" w:rsidP="00966055">
      <w:pPr>
        <w:pStyle w:val="20"/>
      </w:pPr>
      <w:bookmarkStart w:id="9" w:name="_Toc118371366"/>
      <w:r w:rsidRPr="001C4B40">
        <w:t>Схема вертикальной планировки территории, инженерной подготовки и инженерной защиты территории</w:t>
      </w:r>
      <w:bookmarkEnd w:id="9"/>
    </w:p>
    <w:p w:rsidR="00966055" w:rsidRPr="001C4B40" w:rsidRDefault="00966055" w:rsidP="00966055">
      <w:pPr>
        <w:pStyle w:val="20"/>
      </w:pPr>
      <w:bookmarkStart w:id="10" w:name="_Toc118371367"/>
      <w:r w:rsidRPr="001C4B40">
        <w:t>Схема границ зон с особыми условиями использования территорий, особо охраняемых природных территорий, лесничеств.</w:t>
      </w:r>
      <w:bookmarkEnd w:id="10"/>
    </w:p>
    <w:p w:rsidR="00966055" w:rsidRPr="001C4B40" w:rsidRDefault="00966055" w:rsidP="00966055">
      <w:pPr>
        <w:pStyle w:val="20"/>
      </w:pPr>
      <w:bookmarkStart w:id="11" w:name="_Toc118371368"/>
      <w:r w:rsidRPr="001C4B40">
        <w:t>Схема конструктивных и планировочных решений</w:t>
      </w:r>
      <w:bookmarkEnd w:id="11"/>
    </w:p>
    <w:p w:rsidR="00363642" w:rsidRPr="001C4B40" w:rsidRDefault="006875D5" w:rsidP="00966055">
      <w:pPr>
        <w:pStyle w:val="20"/>
        <w:sectPr w:rsidR="00363642" w:rsidRPr="001C4B40" w:rsidSect="008414A3">
          <w:pgSz w:w="11906" w:h="16838" w:code="9"/>
          <w:pgMar w:top="1134" w:right="506" w:bottom="1265" w:left="1134" w:header="567" w:footer="569" w:gutter="0"/>
          <w:pgNumType w:start="3"/>
          <w:cols w:space="708"/>
          <w:docGrid w:linePitch="360"/>
        </w:sectPr>
      </w:pPr>
      <w:r w:rsidRPr="001C4B40">
        <w:br w:type="page"/>
      </w:r>
    </w:p>
    <w:p w:rsidR="00FF2E40" w:rsidRPr="001C4B40" w:rsidRDefault="00FF2E40" w:rsidP="00FF2E40">
      <w:pPr>
        <w:pStyle w:val="20"/>
        <w:numPr>
          <w:ilvl w:val="0"/>
          <w:numId w:val="16"/>
        </w:numPr>
        <w:rPr>
          <w:i/>
        </w:rPr>
      </w:pPr>
      <w:bookmarkStart w:id="12" w:name="_Toc118371369"/>
      <w:r w:rsidRPr="001C4B40">
        <w:rPr>
          <w:i/>
        </w:rPr>
        <w:lastRenderedPageBreak/>
        <w:t>Раздел 4 «Материалы по обоснованию проекта планировки территории. Пояснительная записка».</w:t>
      </w:r>
      <w:bookmarkEnd w:id="12"/>
    </w:p>
    <w:p w:rsidR="005E35F8" w:rsidRPr="001C4B40" w:rsidRDefault="00FF2E40" w:rsidP="00FF2E40">
      <w:pPr>
        <w:pStyle w:val="20"/>
      </w:pPr>
      <w:bookmarkStart w:id="13" w:name="_Toc118371370"/>
      <w:r w:rsidRPr="001C4B40">
        <w:t>Описание природно-климатических условий территории, в отношении которой разрабатывается проект планировки территории</w:t>
      </w:r>
      <w:bookmarkEnd w:id="13"/>
    </w:p>
    <w:p w:rsidR="0080237A" w:rsidRPr="0002713B" w:rsidRDefault="0080237A" w:rsidP="0080237A">
      <w:bookmarkStart w:id="14" w:name="_Toc499114347"/>
      <w:bookmarkStart w:id="15" w:name="_Toc294873679"/>
      <w:bookmarkStart w:id="16" w:name="_Toc353281965"/>
      <w:bookmarkStart w:id="17" w:name="_Toc356296770"/>
      <w:bookmarkStart w:id="18" w:name="_Toc356896341"/>
      <w:bookmarkStart w:id="19" w:name="_Toc367973360"/>
      <w:bookmarkStart w:id="20" w:name="_Toc372119318"/>
      <w:bookmarkStart w:id="21" w:name="_Toc375120518"/>
      <w:bookmarkStart w:id="22" w:name="_Toc391280441"/>
      <w:bookmarkStart w:id="23" w:name="_Toc404870324"/>
      <w:bookmarkStart w:id="24" w:name="_Toc405967798"/>
      <w:bookmarkStart w:id="25" w:name="_Toc406053582"/>
      <w:bookmarkStart w:id="26" w:name="_Toc441754692"/>
      <w:bookmarkStart w:id="27" w:name="_Toc452530967"/>
      <w:bookmarkStart w:id="28" w:name="_Toc453662948"/>
      <w:r w:rsidRPr="0002713B">
        <w:t xml:space="preserve">В административном отношении участок работ расположен по адресу: Территория муниципального района Сергиевский Самарской области, село Старое </w:t>
      </w:r>
      <w:proofErr w:type="spellStart"/>
      <w:r w:rsidRPr="0002713B">
        <w:t>Якушкино</w:t>
      </w:r>
      <w:proofErr w:type="spellEnd"/>
      <w:r w:rsidRPr="0002713B">
        <w:t>.</w:t>
      </w:r>
    </w:p>
    <w:p w:rsidR="0080237A" w:rsidRPr="0002713B" w:rsidRDefault="0080237A" w:rsidP="0080237A">
      <w:r w:rsidRPr="0002713B">
        <w:t xml:space="preserve">Старое </w:t>
      </w:r>
      <w:proofErr w:type="spellStart"/>
      <w:r w:rsidRPr="0002713B">
        <w:t>Якушкино</w:t>
      </w:r>
      <w:proofErr w:type="spellEnd"/>
      <w:r w:rsidRPr="0002713B">
        <w:t xml:space="preserve"> - село в Сергиевском районе Самарской области России. Входит в сельское поселение </w:t>
      </w:r>
      <w:proofErr w:type="spellStart"/>
      <w:r w:rsidRPr="0002713B">
        <w:t>Кармало-Аделяково</w:t>
      </w:r>
      <w:proofErr w:type="spellEnd"/>
      <w:r w:rsidRPr="0002713B">
        <w:t>.</w:t>
      </w:r>
    </w:p>
    <w:p w:rsidR="0080237A" w:rsidRPr="0002713B" w:rsidRDefault="0080237A" w:rsidP="0080237A">
      <w:r w:rsidRPr="0002713B">
        <w:t>Расположено на крайнем востоке района, в 16 км к востоку от Суходола, в 20 км к юго-востоку от Сергиевска и в 110 км к северо-востоку от Самары.</w:t>
      </w:r>
    </w:p>
    <w:p w:rsidR="0080237A" w:rsidRPr="0002713B" w:rsidRDefault="0080237A" w:rsidP="0080237A">
      <w:r w:rsidRPr="0002713B">
        <w:t xml:space="preserve">В 2,5 км к северо-востоку от села расположено </w:t>
      </w:r>
      <w:hyperlink r:id="rId15" w:tooltip="Голубое озеро (Самарская область)" w:history="1">
        <w:r w:rsidRPr="0002713B">
          <w:t>Голубое озеро</w:t>
        </w:r>
      </w:hyperlink>
      <w:r w:rsidRPr="0002713B">
        <w:t xml:space="preserve"> (памятник природы). </w:t>
      </w:r>
      <w:proofErr w:type="spellStart"/>
      <w:r w:rsidRPr="0002713B">
        <w:t>Геоморфологически</w:t>
      </w:r>
      <w:proofErr w:type="spellEnd"/>
      <w:r w:rsidRPr="0002713B">
        <w:t xml:space="preserve"> они приурочены к правобережному коренному склону долины р. </w:t>
      </w:r>
      <w:proofErr w:type="spellStart"/>
      <w:r w:rsidRPr="0002713B">
        <w:t>Шунгут</w:t>
      </w:r>
      <w:proofErr w:type="spellEnd"/>
      <w:r w:rsidRPr="0002713B">
        <w:t xml:space="preserve">. </w:t>
      </w:r>
    </w:p>
    <w:p w:rsidR="0080237A" w:rsidRPr="0002713B" w:rsidRDefault="0080237A" w:rsidP="0080237A">
      <w:pPr>
        <w:spacing w:after="0"/>
      </w:pPr>
      <w:r w:rsidRPr="0002713B">
        <w:t xml:space="preserve">Рельеф участка ровный, не застроенный, характеризуется абсолютными отметками </w:t>
      </w:r>
      <w:proofErr w:type="spellStart"/>
      <w:proofErr w:type="gramStart"/>
      <w:r w:rsidRPr="0002713B">
        <w:t>по-верхности</w:t>
      </w:r>
      <w:proofErr w:type="spellEnd"/>
      <w:proofErr w:type="gramEnd"/>
      <w:r w:rsidRPr="0002713B">
        <w:t xml:space="preserve"> 83,71 – 114,96 м. Доминирующие углы наклона поверхности от 0 до 2°.</w:t>
      </w:r>
    </w:p>
    <w:p w:rsidR="0080237A" w:rsidRDefault="0080237A" w:rsidP="0080237A">
      <w:pPr>
        <w:spacing w:after="0"/>
      </w:pPr>
      <w:r w:rsidRPr="0002713B">
        <w:t>Неблагоприятные для строительства физико-геологические процессы и явления на участке не обнаружены.</w:t>
      </w:r>
    </w:p>
    <w:p w:rsidR="0080237A" w:rsidRPr="00BA70AD" w:rsidRDefault="0080237A" w:rsidP="0080237A">
      <w:pPr>
        <w:pStyle w:val="afffffff9"/>
        <w:jc w:val="center"/>
        <w:rPr>
          <w:rFonts w:ascii="Times New Roman" w:hAnsi="Times New Roman"/>
          <w:sz w:val="24"/>
          <w:szCs w:val="24"/>
          <w:u w:val="single"/>
          <w:lang w:val="ru-RU" w:eastAsia="ru-RU" w:bidi="ar-SA"/>
        </w:rPr>
      </w:pPr>
    </w:p>
    <w:p w:rsidR="0080237A" w:rsidRPr="00BA70AD" w:rsidRDefault="0080237A" w:rsidP="0080237A">
      <w:pPr>
        <w:pStyle w:val="afffffff9"/>
        <w:jc w:val="center"/>
        <w:rPr>
          <w:rFonts w:ascii="Times New Roman" w:hAnsi="Times New Roman"/>
          <w:sz w:val="24"/>
          <w:szCs w:val="24"/>
          <w:u w:val="single"/>
          <w:lang w:val="ru-RU" w:eastAsia="ru-RU" w:bidi="ar-SA"/>
        </w:rPr>
      </w:pPr>
      <w:r w:rsidRPr="00BA70AD">
        <w:rPr>
          <w:rFonts w:ascii="Times New Roman" w:hAnsi="Times New Roman"/>
          <w:sz w:val="24"/>
          <w:szCs w:val="24"/>
          <w:u w:val="single"/>
          <w:lang w:val="ru-RU" w:eastAsia="ru-RU" w:bidi="ar-SA"/>
        </w:rPr>
        <w:t>Климатическая характеристика района работ</w:t>
      </w:r>
    </w:p>
    <w:p w:rsidR="0080237A" w:rsidRPr="00BA70AD" w:rsidRDefault="0080237A" w:rsidP="0080237A">
      <w:pPr>
        <w:spacing w:after="0"/>
        <w:ind w:firstLine="851"/>
      </w:pPr>
      <w:r w:rsidRPr="00BA70AD">
        <w:t>Для составления климатической характеристики территории изысканий использованы данные СП 131.13330.2020 и Научно-прикладного справочника «Климат России».</w:t>
      </w:r>
    </w:p>
    <w:p w:rsidR="0080237A" w:rsidRPr="00BA70AD" w:rsidRDefault="0080237A" w:rsidP="0080237A">
      <w:pPr>
        <w:spacing w:after="0"/>
        <w:ind w:firstLine="851"/>
      </w:pPr>
      <w:r w:rsidRPr="00BA70AD">
        <w:t>Климат Самарской области умеренно-континентальный. Для него характерно выраженность времен года: резкие температурные контрасты между холодным и теплым сезонами, быстрый переход от холодной зимы к жаркому лету, дефицитность влаги, интенсивность испарения и хорошее солнечное освещение.</w:t>
      </w:r>
    </w:p>
    <w:p w:rsidR="0080237A" w:rsidRPr="00BA70AD" w:rsidRDefault="0080237A" w:rsidP="0080237A">
      <w:pPr>
        <w:spacing w:after="0"/>
        <w:ind w:firstLine="851"/>
      </w:pPr>
      <w:r w:rsidRPr="00BA70AD">
        <w:t>Средняя годовая температура воздуха составляет 3,5ºС.</w:t>
      </w:r>
    </w:p>
    <w:p w:rsidR="0080237A" w:rsidRPr="00BA70AD" w:rsidRDefault="0080237A" w:rsidP="0080237A">
      <w:pPr>
        <w:spacing w:after="0"/>
        <w:ind w:firstLine="851"/>
      </w:pPr>
      <w:r w:rsidRPr="00BA70AD">
        <w:t>Самый теплый месяц – июль со среднемесячной температурой воздуха 19,5 ºС.</w:t>
      </w:r>
    </w:p>
    <w:p w:rsidR="0080237A" w:rsidRPr="00BA70AD" w:rsidRDefault="0080237A" w:rsidP="0080237A">
      <w:pPr>
        <w:spacing w:after="0"/>
        <w:ind w:firstLine="851"/>
      </w:pPr>
      <w:r w:rsidRPr="00BA70AD">
        <w:t>Самый холодный месяц – январь со среднемесячной температурой минус 13,2 ºС.</w:t>
      </w:r>
    </w:p>
    <w:p w:rsidR="0080237A" w:rsidRPr="00BA70AD" w:rsidRDefault="0080237A" w:rsidP="0080237A">
      <w:pPr>
        <w:spacing w:after="0"/>
        <w:ind w:firstLine="851"/>
      </w:pPr>
      <w:r w:rsidRPr="00BA70AD">
        <w:t>Абсолютный максимум температуры воздуха 40,1</w:t>
      </w:r>
      <w:proofErr w:type="gramStart"/>
      <w:r w:rsidRPr="00BA70AD">
        <w:t xml:space="preserve"> ºС</w:t>
      </w:r>
      <w:proofErr w:type="gramEnd"/>
      <w:r w:rsidRPr="00BA70AD">
        <w:t xml:space="preserve"> (август) – по данным м-</w:t>
      </w:r>
      <w:proofErr w:type="spellStart"/>
      <w:r w:rsidRPr="00BA70AD">
        <w:t>ст</w:t>
      </w:r>
      <w:proofErr w:type="spellEnd"/>
      <w:r w:rsidRPr="00BA70AD">
        <w:t xml:space="preserve"> </w:t>
      </w:r>
      <w:proofErr w:type="spellStart"/>
      <w:r w:rsidRPr="00BA70AD">
        <w:t>Чулпанов</w:t>
      </w:r>
      <w:proofErr w:type="spellEnd"/>
      <w:r w:rsidRPr="00BA70AD">
        <w:t>. Абсолютный минимум температуры воздуха составил минус 50,4</w:t>
      </w:r>
      <w:proofErr w:type="gramStart"/>
      <w:r w:rsidRPr="00BA70AD">
        <w:t xml:space="preserve"> ºС</w:t>
      </w:r>
      <w:proofErr w:type="gramEnd"/>
      <w:r w:rsidRPr="00BA70AD">
        <w:t xml:space="preserve"> (январь) - по данным м-</w:t>
      </w:r>
      <w:proofErr w:type="spellStart"/>
      <w:r w:rsidRPr="00BA70AD">
        <w:t>ст</w:t>
      </w:r>
      <w:proofErr w:type="spellEnd"/>
      <w:r w:rsidRPr="00BA70AD">
        <w:t xml:space="preserve"> </w:t>
      </w:r>
      <w:proofErr w:type="spellStart"/>
      <w:r w:rsidRPr="00BA70AD">
        <w:t>Чулпаново</w:t>
      </w:r>
      <w:proofErr w:type="spellEnd"/>
      <w:r w:rsidRPr="00BA70AD">
        <w:t>. Среднемесячная и годовая, абсолютные значения температуры воздуха приводятся в таблице 1.</w:t>
      </w:r>
    </w:p>
    <w:p w:rsidR="0080237A" w:rsidRPr="00BA70AD" w:rsidRDefault="0080237A" w:rsidP="0080237A">
      <w:r w:rsidRPr="00BA70AD">
        <w:t xml:space="preserve">Таблица 1 – Температура воздуха по МС </w:t>
      </w:r>
      <w:proofErr w:type="spellStart"/>
      <w:r w:rsidRPr="00BA70AD">
        <w:t>Чулпаново</w:t>
      </w:r>
      <w:proofErr w:type="spellEnd"/>
      <w:r w:rsidRPr="00BA70AD">
        <w:t>, </w:t>
      </w:r>
      <w:proofErr w:type="gramStart"/>
      <w:r w:rsidRPr="00BA70AD">
        <w:t>С</w:t>
      </w:r>
      <w:proofErr w:type="gramEnd"/>
    </w:p>
    <w:tbl>
      <w:tblPr>
        <w:tblW w:w="500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3"/>
        <w:gridCol w:w="843"/>
        <w:gridCol w:w="843"/>
        <w:gridCol w:w="749"/>
        <w:gridCol w:w="749"/>
        <w:gridCol w:w="749"/>
        <w:gridCol w:w="749"/>
        <w:gridCol w:w="749"/>
        <w:gridCol w:w="843"/>
        <w:gridCol w:w="843"/>
        <w:gridCol w:w="843"/>
        <w:gridCol w:w="841"/>
      </w:tblGrid>
      <w:tr w:rsidR="0080237A" w:rsidRPr="00BA70AD" w:rsidTr="00237932">
        <w:trPr>
          <w:cantSplit/>
          <w:trHeight w:val="340"/>
          <w:jc w:val="center"/>
        </w:trPr>
        <w:tc>
          <w:tcPr>
            <w:tcW w:w="4597" w:type="pct"/>
            <w:gridSpan w:val="12"/>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Месяц</w:t>
            </w:r>
          </w:p>
        </w:tc>
        <w:tc>
          <w:tcPr>
            <w:tcW w:w="401"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Год</w:t>
            </w:r>
          </w:p>
        </w:tc>
      </w:tr>
      <w:tr w:rsidR="0080237A" w:rsidRPr="00BA70AD" w:rsidTr="00237932">
        <w:trPr>
          <w:cantSplit/>
          <w:trHeight w:val="34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I</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II</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III</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IV</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V</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VI</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VII</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VIII</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IX</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X</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XI</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XII</w:t>
            </w:r>
          </w:p>
        </w:tc>
        <w:tc>
          <w:tcPr>
            <w:tcW w:w="401"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p>
        </w:tc>
      </w:tr>
      <w:tr w:rsidR="0080237A" w:rsidRPr="00BA70AD" w:rsidTr="00237932">
        <w:trPr>
          <w:trHeight w:val="445"/>
          <w:jc w:val="center"/>
        </w:trPr>
        <w:tc>
          <w:tcPr>
            <w:tcW w:w="4998" w:type="pct"/>
            <w:gridSpan w:val="13"/>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 xml:space="preserve">средняя месячная температура </w:t>
            </w:r>
          </w:p>
        </w:tc>
      </w:tr>
      <w:tr w:rsidR="0080237A" w:rsidRPr="00BA70AD" w:rsidTr="00237932">
        <w:trPr>
          <w:trHeight w:val="483"/>
          <w:jc w:val="center"/>
        </w:trPr>
        <w:tc>
          <w:tcPr>
            <w:tcW w:w="402"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-13,2</w:t>
            </w:r>
          </w:p>
        </w:tc>
        <w:tc>
          <w:tcPr>
            <w:tcW w:w="402"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-13,1</w:t>
            </w:r>
          </w:p>
        </w:tc>
        <w:tc>
          <w:tcPr>
            <w:tcW w:w="402"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-6,5</w:t>
            </w:r>
          </w:p>
        </w:tc>
        <w:tc>
          <w:tcPr>
            <w:tcW w:w="402"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4,8</w:t>
            </w:r>
          </w:p>
        </w:tc>
        <w:tc>
          <w:tcPr>
            <w:tcW w:w="357"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13,3</w:t>
            </w:r>
          </w:p>
        </w:tc>
        <w:tc>
          <w:tcPr>
            <w:tcW w:w="357"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17,7</w:t>
            </w:r>
          </w:p>
        </w:tc>
        <w:tc>
          <w:tcPr>
            <w:tcW w:w="357"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19,5</w:t>
            </w:r>
          </w:p>
        </w:tc>
        <w:tc>
          <w:tcPr>
            <w:tcW w:w="357"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17,5</w:t>
            </w:r>
          </w:p>
        </w:tc>
        <w:tc>
          <w:tcPr>
            <w:tcW w:w="357"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11,4</w:t>
            </w:r>
          </w:p>
        </w:tc>
        <w:tc>
          <w:tcPr>
            <w:tcW w:w="402"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3,9</w:t>
            </w:r>
          </w:p>
        </w:tc>
        <w:tc>
          <w:tcPr>
            <w:tcW w:w="402"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-3,7</w:t>
            </w:r>
          </w:p>
        </w:tc>
        <w:tc>
          <w:tcPr>
            <w:tcW w:w="402"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-10,1</w:t>
            </w:r>
          </w:p>
        </w:tc>
        <w:tc>
          <w:tcPr>
            <w:tcW w:w="401" w:type="pct"/>
            <w:tcBorders>
              <w:top w:val="single" w:sz="4" w:space="0" w:color="auto"/>
              <w:left w:val="single" w:sz="4" w:space="0" w:color="auto"/>
              <w:bottom w:val="single" w:sz="4" w:space="0" w:color="auto"/>
              <w:right w:val="single" w:sz="4" w:space="0" w:color="auto"/>
            </w:tcBorders>
            <w:vAlign w:val="center"/>
          </w:tcPr>
          <w:p w:rsidR="0080237A" w:rsidRPr="00BA70AD" w:rsidRDefault="0080237A" w:rsidP="00237932">
            <w:pPr>
              <w:ind w:firstLine="22"/>
            </w:pPr>
            <w:r w:rsidRPr="00BA70AD">
              <w:t>3,5</w:t>
            </w:r>
          </w:p>
        </w:tc>
      </w:tr>
      <w:tr w:rsidR="0080237A" w:rsidRPr="00BA70AD" w:rsidTr="00237932">
        <w:trPr>
          <w:trHeight w:val="514"/>
          <w:jc w:val="center"/>
        </w:trPr>
        <w:tc>
          <w:tcPr>
            <w:tcW w:w="4998" w:type="pct"/>
            <w:gridSpan w:val="13"/>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 xml:space="preserve">абсолютный максимум температуры </w:t>
            </w:r>
          </w:p>
        </w:tc>
      </w:tr>
      <w:tr w:rsidR="0080237A" w:rsidRPr="00BA70AD" w:rsidTr="00237932">
        <w:trPr>
          <w:trHeight w:val="437"/>
          <w:jc w:val="center"/>
        </w:trPr>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3,6</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5,7</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13,6</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31,2</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34,8</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37,8</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40,0</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40,1</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33,3</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26,6</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13,9</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6,0</w:t>
            </w:r>
          </w:p>
        </w:tc>
        <w:tc>
          <w:tcPr>
            <w:tcW w:w="401"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40,1</w:t>
            </w:r>
          </w:p>
        </w:tc>
      </w:tr>
      <w:tr w:rsidR="0080237A" w:rsidRPr="00BA70AD" w:rsidTr="00237932">
        <w:trPr>
          <w:trHeight w:val="541"/>
          <w:jc w:val="center"/>
        </w:trPr>
        <w:tc>
          <w:tcPr>
            <w:tcW w:w="4998" w:type="pct"/>
            <w:gridSpan w:val="13"/>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абсолютный минимум температуры</w:t>
            </w:r>
          </w:p>
        </w:tc>
      </w:tr>
      <w:tr w:rsidR="0080237A" w:rsidRPr="00BA70AD" w:rsidTr="00237932">
        <w:trPr>
          <w:trHeight w:val="423"/>
          <w:jc w:val="center"/>
        </w:trPr>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-50,4</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-46,3</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-36,7</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-25,2</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-7,3</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-3,7</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2,2</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-1,0</w:t>
            </w:r>
          </w:p>
        </w:tc>
        <w:tc>
          <w:tcPr>
            <w:tcW w:w="357"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-8,1</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-23,2</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-33,3</w:t>
            </w:r>
          </w:p>
        </w:tc>
        <w:tc>
          <w:tcPr>
            <w:tcW w:w="402"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-44,0</w:t>
            </w:r>
          </w:p>
        </w:tc>
        <w:tc>
          <w:tcPr>
            <w:tcW w:w="401" w:type="pct"/>
            <w:tcBorders>
              <w:top w:val="single" w:sz="4" w:space="0" w:color="auto"/>
              <w:left w:val="single" w:sz="4" w:space="0" w:color="auto"/>
              <w:bottom w:val="single" w:sz="4" w:space="0" w:color="auto"/>
              <w:right w:val="single" w:sz="4" w:space="0" w:color="auto"/>
            </w:tcBorders>
            <w:vAlign w:val="center"/>
            <w:hideMark/>
          </w:tcPr>
          <w:p w:rsidR="0080237A" w:rsidRPr="00BA70AD" w:rsidRDefault="0080237A" w:rsidP="00237932">
            <w:pPr>
              <w:ind w:firstLine="22"/>
            </w:pPr>
            <w:r w:rsidRPr="00BA70AD">
              <w:t>-50,4</w:t>
            </w:r>
          </w:p>
        </w:tc>
      </w:tr>
    </w:tbl>
    <w:p w:rsidR="0080237A" w:rsidRPr="00BA70AD" w:rsidRDefault="0080237A" w:rsidP="0080237A">
      <w:r w:rsidRPr="00BA70AD">
        <w:t>Нормативная глубина промерзания грунта определена согласно СП 22.13330.2016 (</w:t>
      </w:r>
      <w:proofErr w:type="spellStart"/>
      <w:r w:rsidRPr="00BA70AD">
        <w:t>п.п</w:t>
      </w:r>
      <w:proofErr w:type="spellEnd"/>
      <w:r w:rsidRPr="00BA70AD">
        <w:t>. 5.5.2-5.5.3) (таблица 4.21):</w:t>
      </w:r>
    </w:p>
    <w:p w:rsidR="0080237A" w:rsidRPr="00BA70AD" w:rsidRDefault="0080237A" w:rsidP="0080237A">
      <w:r w:rsidRPr="00BA70AD">
        <w:lastRenderedPageBreak/>
        <w:t>для районов, где глубина промерзания не превышает 2,5 м, ее нормативное значение допускается определять по формуле:</w:t>
      </w:r>
    </w:p>
    <w:p w:rsidR="0080237A" w:rsidRPr="00BA70AD" w:rsidRDefault="0080237A" w:rsidP="0080237A">
      <w:r w:rsidRPr="00BA70AD">
        <w:fldChar w:fldCharType="begin"/>
      </w:r>
      <w:r w:rsidRPr="00BA70AD">
        <w:instrText xml:space="preserve"> QUOTE </w:instrText>
      </w:r>
      <w:r w:rsidRPr="00BA70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17.55pt" equationxml="&lt;">
            <v:imagedata r:id="rId16" o:title="" chromakey="white"/>
          </v:shape>
        </w:pict>
      </w:r>
      <w:r w:rsidRPr="00BA70AD">
        <w:instrText xml:space="preserve"> </w:instrText>
      </w:r>
      <w:r w:rsidRPr="00BA70AD">
        <w:fldChar w:fldCharType="separate"/>
      </w:r>
      <w:r w:rsidRPr="00BA70AD">
        <w:pict>
          <v:shape id="_x0000_i1026" type="#_x0000_t75" style="width:68.3pt;height:17.55pt" equationxml="&lt;">
            <v:imagedata r:id="rId16" o:title="" chromakey="white"/>
          </v:shape>
        </w:pict>
      </w:r>
      <w:r w:rsidRPr="00BA70AD">
        <w:fldChar w:fldCharType="end"/>
      </w:r>
      <w:r w:rsidRPr="00BA70AD">
        <w:t xml:space="preserve">  , где</w:t>
      </w:r>
    </w:p>
    <w:p w:rsidR="0080237A" w:rsidRPr="00BA70AD" w:rsidRDefault="0080237A" w:rsidP="0080237A">
      <w:r w:rsidRPr="00BA70AD">
        <w:fldChar w:fldCharType="begin"/>
      </w:r>
      <w:r w:rsidRPr="00BA70AD">
        <w:instrText xml:space="preserve"> QUOTE </w:instrText>
      </w:r>
      <w:r w:rsidRPr="00BA70AD">
        <w:pict>
          <v:shape id="_x0000_i1027" type="#_x0000_t75" style="width:13.85pt;height:13.85pt" equationxml="&lt;">
            <v:imagedata r:id="rId17" o:title="" chromakey="white"/>
          </v:shape>
        </w:pict>
      </w:r>
      <w:r w:rsidRPr="00BA70AD">
        <w:instrText xml:space="preserve"> </w:instrText>
      </w:r>
      <w:r w:rsidRPr="00BA70AD">
        <w:fldChar w:fldCharType="separate"/>
      </w:r>
      <w:r w:rsidRPr="00BA70AD">
        <w:pict>
          <v:shape id="_x0000_i1028" type="#_x0000_t75" style="width:13.85pt;height:13.85pt" equationxml="&lt;">
            <v:imagedata r:id="rId17" o:title="" chromakey="white"/>
          </v:shape>
        </w:pict>
      </w:r>
      <w:r w:rsidRPr="00BA70AD">
        <w:fldChar w:fldCharType="end"/>
      </w:r>
      <w:r w:rsidRPr="00BA70AD">
        <w:t xml:space="preserve"> - безразмерный коэффициент, численно равный сумме абсолютных значений среднемесячных отрицательных температур за год в данном районе;</w:t>
      </w:r>
    </w:p>
    <w:p w:rsidR="0080237A" w:rsidRPr="00BA70AD" w:rsidRDefault="0080237A" w:rsidP="0080237A">
      <w:r w:rsidRPr="00BA70AD">
        <w:fldChar w:fldCharType="begin"/>
      </w:r>
      <w:r w:rsidRPr="00BA70AD">
        <w:instrText xml:space="preserve"> QUOTE </w:instrText>
      </w:r>
      <w:r w:rsidRPr="00BA70AD">
        <w:pict>
          <v:shape id="_x0000_i1029" type="#_x0000_t75" style="width:12pt;height:13.85pt" equationxml="&lt;">
            <v:imagedata r:id="rId18" o:title="" chromakey="white"/>
          </v:shape>
        </w:pict>
      </w:r>
      <w:r w:rsidRPr="00BA70AD">
        <w:instrText xml:space="preserve"> </w:instrText>
      </w:r>
      <w:r w:rsidRPr="00BA70AD">
        <w:fldChar w:fldCharType="separate"/>
      </w:r>
      <w:r w:rsidRPr="00BA70AD">
        <w:pict>
          <v:shape id="_x0000_i1030" type="#_x0000_t75" style="width:12pt;height:13.85pt" equationxml="&lt;">
            <v:imagedata r:id="rId18" o:title="" chromakey="white"/>
          </v:shape>
        </w:pict>
      </w:r>
      <w:r w:rsidRPr="00BA70AD">
        <w:fldChar w:fldCharType="end"/>
      </w:r>
      <w:r w:rsidRPr="00BA70AD">
        <w:t xml:space="preserve"> -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80237A" w:rsidRPr="00BA70AD" w:rsidRDefault="0080237A" w:rsidP="0080237A">
      <w:r w:rsidRPr="00BA70AD">
        <w:t xml:space="preserve">Таблица 2 – Нормативная глубина промерзания грунтов, </w:t>
      </w:r>
      <w:proofErr w:type="gramStart"/>
      <w:r w:rsidRPr="00BA70AD">
        <w:t>м</w:t>
      </w:r>
      <w:proofErr w:type="gramEnd"/>
      <w:r w:rsidRPr="00BA70AD">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941"/>
        <w:gridCol w:w="2528"/>
        <w:gridCol w:w="2528"/>
      </w:tblGrid>
      <w:tr w:rsidR="0080237A" w:rsidRPr="00BA70AD" w:rsidTr="00237932">
        <w:trPr>
          <w:trHeight w:val="340"/>
          <w:tblHeader/>
          <w:jc w:val="center"/>
        </w:trPr>
        <w:tc>
          <w:tcPr>
            <w:tcW w:w="1662" w:type="pct"/>
            <w:shd w:val="clear" w:color="auto" w:fill="auto"/>
            <w:vAlign w:val="center"/>
          </w:tcPr>
          <w:p w:rsidR="0080237A" w:rsidRPr="00BA70AD" w:rsidRDefault="0080237A" w:rsidP="00237932">
            <w:r w:rsidRPr="00BA70AD">
              <w:t>Грунт</w:t>
            </w:r>
          </w:p>
        </w:tc>
        <w:tc>
          <w:tcPr>
            <w:tcW w:w="926" w:type="pct"/>
            <w:vAlign w:val="center"/>
          </w:tcPr>
          <w:p w:rsidR="0080237A" w:rsidRPr="0080237A" w:rsidRDefault="0080237A" w:rsidP="00237932">
            <m:oMathPara>
              <m:oMath>
                <m:sSub>
                  <m:sSubPr>
                    <m:ctrlPr>
                      <w:rPr>
                        <w:rFonts w:ascii="Cambria Math" w:hAnsi="Cambria Math"/>
                        <w:b/>
                        <w:i/>
                        <w:vertAlign w:val="subscript"/>
                      </w:rPr>
                    </m:ctrlPr>
                  </m:sSubPr>
                  <m:e>
                    <m:r>
                      <m:rPr>
                        <m:sty m:val="bi"/>
                      </m:rPr>
                      <w:rPr>
                        <w:rFonts w:ascii="Cambria Math" w:hAnsi="Cambria Math"/>
                        <w:vertAlign w:val="subscript"/>
                      </w:rPr>
                      <m:t>M</m:t>
                    </m:r>
                  </m:e>
                  <m:sub>
                    <m:r>
                      <m:rPr>
                        <m:sty m:val="bi"/>
                      </m:rPr>
                      <w:rPr>
                        <w:rFonts w:ascii="Cambria Math" w:hAnsi="Cambria Math"/>
                        <w:vertAlign w:val="subscript"/>
                      </w:rPr>
                      <m:t>t</m:t>
                    </m:r>
                  </m:sub>
                </m:sSub>
              </m:oMath>
            </m:oMathPara>
          </w:p>
        </w:tc>
        <w:tc>
          <w:tcPr>
            <w:tcW w:w="1206" w:type="pct"/>
            <w:vAlign w:val="center"/>
          </w:tcPr>
          <w:p w:rsidR="0080237A" w:rsidRPr="0080237A" w:rsidRDefault="0080237A" w:rsidP="00237932">
            <m:oMathPara>
              <m:oMath>
                <m:sSub>
                  <m:sSubPr>
                    <m:ctrlPr>
                      <w:rPr>
                        <w:rFonts w:ascii="Cambria Math" w:hAnsi="Cambria Math"/>
                        <w:b/>
                        <w:i/>
                      </w:rPr>
                    </m:ctrlPr>
                  </m:sSubPr>
                  <m:e>
                    <m:r>
                      <m:rPr>
                        <m:sty m:val="bi"/>
                      </m:rPr>
                      <w:rPr>
                        <w:rFonts w:ascii="Cambria Math" w:hAnsi="Cambria Math"/>
                        <w:lang w:val="en-US"/>
                      </w:rPr>
                      <m:t>d</m:t>
                    </m:r>
                  </m:e>
                  <m:sub>
                    <m:r>
                      <m:rPr>
                        <m:sty m:val="bi"/>
                      </m:rPr>
                      <w:rPr>
                        <w:rFonts w:ascii="Cambria Math" w:hAnsi="Cambria Math"/>
                      </w:rPr>
                      <m:t>0</m:t>
                    </m:r>
                  </m:sub>
                </m:sSub>
              </m:oMath>
            </m:oMathPara>
          </w:p>
        </w:tc>
        <w:tc>
          <w:tcPr>
            <w:tcW w:w="1206" w:type="pct"/>
            <w:shd w:val="clear" w:color="auto" w:fill="auto"/>
            <w:vAlign w:val="center"/>
          </w:tcPr>
          <w:p w:rsidR="0080237A" w:rsidRPr="00BA70AD" w:rsidRDefault="0080237A" w:rsidP="00237932">
            <w:r w:rsidRPr="00BA70AD">
              <w:t xml:space="preserve">Глубина промерзания, </w:t>
            </w:r>
            <w:proofErr w:type="gramStart"/>
            <w:r w:rsidRPr="00BA70AD">
              <w:t>м</w:t>
            </w:r>
            <w:proofErr w:type="gramEnd"/>
          </w:p>
        </w:tc>
      </w:tr>
      <w:tr w:rsidR="0080237A" w:rsidRPr="00BA70AD" w:rsidTr="00237932">
        <w:trPr>
          <w:trHeight w:val="551"/>
          <w:jc w:val="center"/>
        </w:trPr>
        <w:tc>
          <w:tcPr>
            <w:tcW w:w="1662" w:type="pct"/>
            <w:shd w:val="clear" w:color="auto" w:fill="auto"/>
            <w:vAlign w:val="center"/>
          </w:tcPr>
          <w:p w:rsidR="0080237A" w:rsidRPr="00BA70AD" w:rsidRDefault="0080237A" w:rsidP="00237932">
            <w:r w:rsidRPr="00BA70AD">
              <w:t>Суглинки, глины</w:t>
            </w:r>
          </w:p>
        </w:tc>
        <w:tc>
          <w:tcPr>
            <w:tcW w:w="926" w:type="pct"/>
            <w:vMerge w:val="restart"/>
            <w:vAlign w:val="center"/>
          </w:tcPr>
          <w:p w:rsidR="0080237A" w:rsidRPr="00BA70AD" w:rsidRDefault="0080237A" w:rsidP="00237932">
            <w:r w:rsidRPr="00BA70AD">
              <w:t>46,6</w:t>
            </w:r>
          </w:p>
        </w:tc>
        <w:tc>
          <w:tcPr>
            <w:tcW w:w="1206" w:type="pct"/>
            <w:vAlign w:val="center"/>
          </w:tcPr>
          <w:p w:rsidR="0080237A" w:rsidRPr="00BA70AD" w:rsidRDefault="0080237A" w:rsidP="00237932">
            <w:r w:rsidRPr="00BA70AD">
              <w:t>0,23</w:t>
            </w:r>
          </w:p>
        </w:tc>
        <w:tc>
          <w:tcPr>
            <w:tcW w:w="1206" w:type="pct"/>
            <w:shd w:val="clear" w:color="auto" w:fill="auto"/>
            <w:vAlign w:val="center"/>
          </w:tcPr>
          <w:p w:rsidR="0080237A" w:rsidRPr="00BA70AD" w:rsidRDefault="0080237A" w:rsidP="00237932">
            <w:r w:rsidRPr="00BA70AD">
              <w:t>1,57</w:t>
            </w:r>
          </w:p>
        </w:tc>
      </w:tr>
      <w:tr w:rsidR="0080237A" w:rsidRPr="00BA70AD" w:rsidTr="00237932">
        <w:trPr>
          <w:trHeight w:val="340"/>
          <w:jc w:val="center"/>
        </w:trPr>
        <w:tc>
          <w:tcPr>
            <w:tcW w:w="1662" w:type="pct"/>
            <w:shd w:val="clear" w:color="auto" w:fill="auto"/>
            <w:vAlign w:val="center"/>
          </w:tcPr>
          <w:p w:rsidR="0080237A" w:rsidRPr="00BA70AD" w:rsidRDefault="0080237A" w:rsidP="00237932">
            <w:r w:rsidRPr="00BA70AD">
              <w:t>Супесь, песок пылеватый или мелкий</w:t>
            </w:r>
          </w:p>
        </w:tc>
        <w:tc>
          <w:tcPr>
            <w:tcW w:w="926" w:type="pct"/>
            <w:vMerge/>
            <w:vAlign w:val="center"/>
          </w:tcPr>
          <w:p w:rsidR="0080237A" w:rsidRPr="00BA70AD" w:rsidRDefault="0080237A" w:rsidP="00237932"/>
        </w:tc>
        <w:tc>
          <w:tcPr>
            <w:tcW w:w="1206" w:type="pct"/>
            <w:vAlign w:val="center"/>
          </w:tcPr>
          <w:p w:rsidR="0080237A" w:rsidRPr="00BA70AD" w:rsidRDefault="0080237A" w:rsidP="00237932">
            <w:r w:rsidRPr="00BA70AD">
              <w:t>0,28</w:t>
            </w:r>
          </w:p>
        </w:tc>
        <w:tc>
          <w:tcPr>
            <w:tcW w:w="1206" w:type="pct"/>
            <w:shd w:val="clear" w:color="auto" w:fill="auto"/>
            <w:vAlign w:val="center"/>
          </w:tcPr>
          <w:p w:rsidR="0080237A" w:rsidRPr="00BA70AD" w:rsidRDefault="0080237A" w:rsidP="00237932">
            <w:r w:rsidRPr="00BA70AD">
              <w:t>1,91</w:t>
            </w:r>
          </w:p>
        </w:tc>
      </w:tr>
      <w:tr w:rsidR="0080237A" w:rsidRPr="00BA70AD" w:rsidTr="00237932">
        <w:trPr>
          <w:trHeight w:val="340"/>
          <w:jc w:val="center"/>
        </w:trPr>
        <w:tc>
          <w:tcPr>
            <w:tcW w:w="1662" w:type="pct"/>
            <w:shd w:val="clear" w:color="auto" w:fill="auto"/>
            <w:vAlign w:val="center"/>
          </w:tcPr>
          <w:p w:rsidR="0080237A" w:rsidRPr="00BA70AD" w:rsidRDefault="0080237A" w:rsidP="00237932">
            <w:r w:rsidRPr="00BA70AD">
              <w:t>Пески гравелистые, крупные, средней крупности</w:t>
            </w:r>
          </w:p>
        </w:tc>
        <w:tc>
          <w:tcPr>
            <w:tcW w:w="926" w:type="pct"/>
            <w:vMerge/>
            <w:vAlign w:val="center"/>
          </w:tcPr>
          <w:p w:rsidR="0080237A" w:rsidRPr="00BA70AD" w:rsidRDefault="0080237A" w:rsidP="00237932"/>
        </w:tc>
        <w:tc>
          <w:tcPr>
            <w:tcW w:w="1206" w:type="pct"/>
            <w:vAlign w:val="center"/>
          </w:tcPr>
          <w:p w:rsidR="0080237A" w:rsidRPr="00BA70AD" w:rsidRDefault="0080237A" w:rsidP="00237932">
            <w:r w:rsidRPr="00BA70AD">
              <w:t>0,30</w:t>
            </w:r>
          </w:p>
        </w:tc>
        <w:tc>
          <w:tcPr>
            <w:tcW w:w="1206" w:type="pct"/>
            <w:shd w:val="clear" w:color="auto" w:fill="auto"/>
            <w:vAlign w:val="center"/>
          </w:tcPr>
          <w:p w:rsidR="0080237A" w:rsidRPr="00BA70AD" w:rsidRDefault="0080237A" w:rsidP="00237932">
            <w:r w:rsidRPr="00BA70AD">
              <w:t>2,04</w:t>
            </w:r>
          </w:p>
        </w:tc>
      </w:tr>
    </w:tbl>
    <w:p w:rsidR="0080237A" w:rsidRPr="00BA70AD" w:rsidRDefault="0080237A" w:rsidP="0080237A">
      <w:r w:rsidRPr="00BA70AD">
        <w:t>По карте районирования территория изысканий по весу снегового покрова земли относится к IV району (СП 20.13330.2016, карта 1) со значением показателя 2 кН/м</w:t>
      </w:r>
      <w:proofErr w:type="gramStart"/>
      <w:r w:rsidRPr="00BA70AD">
        <w:t>2</w:t>
      </w:r>
      <w:proofErr w:type="gramEnd"/>
      <w:r w:rsidRPr="00BA70AD">
        <w:t>. По толщине стенки гололеда относится ко II району (СП 20.13330.2016, карта 3) со значением показателя 5 мм.</w:t>
      </w:r>
    </w:p>
    <w:p w:rsidR="0080237A" w:rsidRPr="00BA70AD" w:rsidRDefault="0080237A" w:rsidP="0080237A">
      <w:r w:rsidRPr="00BA70AD">
        <w:t>По карте районирования (карта 2, СП 20.13330.2016 «Нагрузки и воздействия») территория изысканий по давлению ветра относится к III району со значением показателя 0,38 кПа.</w:t>
      </w:r>
    </w:p>
    <w:p w:rsidR="0080237A" w:rsidRPr="00BA70AD" w:rsidRDefault="0080237A" w:rsidP="0080237A">
      <w:r w:rsidRPr="00BA70AD">
        <w:t>Согласно СП 131.13330.2020 по климатическому районированию для строительства территория относится к II B.</w:t>
      </w:r>
    </w:p>
    <w:p w:rsidR="0080237A" w:rsidRPr="00BA70AD" w:rsidRDefault="0080237A" w:rsidP="0080237A">
      <w:r w:rsidRPr="00BA70AD">
        <w:t>Согласно СП 34.13330.2021 (Приложение Б) район работ относится к III1 дорожно-климатической зоне.</w:t>
      </w:r>
    </w:p>
    <w:p w:rsidR="0080237A" w:rsidRPr="006B2A69" w:rsidRDefault="0080237A" w:rsidP="006B2A69">
      <w:pPr>
        <w:rPr>
          <w:u w:val="single"/>
        </w:rPr>
      </w:pPr>
      <w:r w:rsidRPr="006B2A69">
        <w:rPr>
          <w:u w:val="single"/>
        </w:rPr>
        <w:t>Гидрография</w:t>
      </w:r>
    </w:p>
    <w:p w:rsidR="0080237A" w:rsidRPr="0002713B" w:rsidRDefault="0080237A" w:rsidP="0080237A">
      <w:r w:rsidRPr="0002713B">
        <w:t xml:space="preserve">Река </w:t>
      </w:r>
      <w:proofErr w:type="spellStart"/>
      <w:r w:rsidRPr="0002713B">
        <w:t>Шунгут</w:t>
      </w:r>
      <w:proofErr w:type="spellEnd"/>
      <w:r w:rsidRPr="0002713B">
        <w:t xml:space="preserve"> – правобережный приток р.  Сургут. Берет начало у северо-восточной окраины </w:t>
      </w:r>
      <w:proofErr w:type="gramStart"/>
      <w:r w:rsidRPr="0002713B">
        <w:t>с</w:t>
      </w:r>
      <w:proofErr w:type="gramEnd"/>
      <w:r w:rsidRPr="0002713B">
        <w:t xml:space="preserve">. Старый </w:t>
      </w:r>
      <w:proofErr w:type="spellStart"/>
      <w:r w:rsidRPr="0002713B">
        <w:t>Шунгут</w:t>
      </w:r>
      <w:proofErr w:type="spellEnd"/>
      <w:r w:rsidRPr="0002713B">
        <w:t xml:space="preserve"> </w:t>
      </w:r>
      <w:proofErr w:type="spellStart"/>
      <w:r w:rsidRPr="0002713B">
        <w:t>Исаклинского</w:t>
      </w:r>
      <w:proofErr w:type="spellEnd"/>
      <w:r w:rsidRPr="0002713B">
        <w:t xml:space="preserve"> района Самарской области. Длина водотока составляет 32 км, площадь водосбора – 258 км</w:t>
      </w:r>
      <w:proofErr w:type="gramStart"/>
      <w:r w:rsidRPr="0002713B">
        <w:t>2</w:t>
      </w:r>
      <w:proofErr w:type="gramEnd"/>
      <w:r w:rsidRPr="0002713B">
        <w:t>. Район работ приурочен к средней правобережной части водосбора.</w:t>
      </w:r>
    </w:p>
    <w:p w:rsidR="0080237A" w:rsidRPr="0002713B" w:rsidRDefault="0080237A" w:rsidP="0080237A">
      <w:r w:rsidRPr="0002713B">
        <w:t xml:space="preserve"> Водосбор р. </w:t>
      </w:r>
      <w:proofErr w:type="spellStart"/>
      <w:r w:rsidRPr="0002713B">
        <w:t>Шунгут</w:t>
      </w:r>
      <w:proofErr w:type="spellEnd"/>
      <w:r w:rsidRPr="0002713B">
        <w:t xml:space="preserve"> представляет собой волнистую с отдельными холмами равнину, умеренно пересеченную долинами рек и овражно-балочной сетью. Природная зона лесостепная. Лес в основном приурочен к правой части водосбора и </w:t>
      </w:r>
      <w:proofErr w:type="spellStart"/>
      <w:r w:rsidRPr="0002713B">
        <w:t>приурезовой</w:t>
      </w:r>
      <w:proofErr w:type="spellEnd"/>
      <w:r w:rsidRPr="0002713B">
        <w:t xml:space="preserve"> зоне.</w:t>
      </w:r>
    </w:p>
    <w:p w:rsidR="0080237A" w:rsidRPr="0002713B" w:rsidRDefault="0080237A" w:rsidP="0080237A">
      <w:r w:rsidRPr="0002713B">
        <w:t xml:space="preserve">Долина р. </w:t>
      </w:r>
      <w:proofErr w:type="spellStart"/>
      <w:r w:rsidRPr="0002713B">
        <w:t>Шунгут</w:t>
      </w:r>
      <w:proofErr w:type="spellEnd"/>
      <w:r w:rsidRPr="0002713B">
        <w:t xml:space="preserve"> хорошо выраженная, трапецеидальная. Склоны ассиметричные: правый более высокий и крутой, левый пологий, постепенно сливающийся с окружающей местностью, оба умерено изрезанные балками и оврагами. </w:t>
      </w:r>
    </w:p>
    <w:p w:rsidR="0080237A" w:rsidRPr="0002713B" w:rsidRDefault="0080237A" w:rsidP="0080237A">
      <w:r w:rsidRPr="0002713B">
        <w:t xml:space="preserve">Пойма р. </w:t>
      </w:r>
      <w:proofErr w:type="spellStart"/>
      <w:r w:rsidRPr="0002713B">
        <w:t>Шунгут</w:t>
      </w:r>
      <w:proofErr w:type="spellEnd"/>
      <w:r w:rsidRPr="0002713B">
        <w:t xml:space="preserve"> двухсторонняя, в районе работ левобережная, шириной до 0,5-0,6 км. Поверхность ее ровная, покрыта луговой растительностью с отдельными участками деревьев и кустарников.</w:t>
      </w:r>
    </w:p>
    <w:p w:rsidR="0080237A" w:rsidRPr="0002713B" w:rsidRDefault="0080237A" w:rsidP="0080237A">
      <w:r w:rsidRPr="0002713B">
        <w:t xml:space="preserve">Русло р. </w:t>
      </w:r>
      <w:proofErr w:type="spellStart"/>
      <w:r w:rsidRPr="0002713B">
        <w:t>Шунгут</w:t>
      </w:r>
      <w:proofErr w:type="spellEnd"/>
      <w:r w:rsidRPr="0002713B">
        <w:t xml:space="preserve"> умерено извилистое в районе работ шириной 5-10 м  и глубиной до 0,5-1 м. Берега умерены крутые, высотой до 2 м, на участках поворота русла крутые и обрывисты - 2,5-3 м, заросшие травянистой, кустарниковой и древесной растительностью.</w:t>
      </w:r>
    </w:p>
    <w:p w:rsidR="0080237A" w:rsidRPr="0002713B" w:rsidRDefault="0080237A" w:rsidP="0080237A">
      <w:proofErr w:type="gramStart"/>
      <w:r w:rsidRPr="0002713B">
        <w:lastRenderedPageBreak/>
        <w:t xml:space="preserve">Овражно-балочная сеть территории изысканий представлена безымянными логами, приуроченные к правобережью р. </w:t>
      </w:r>
      <w:proofErr w:type="spellStart"/>
      <w:r w:rsidRPr="0002713B">
        <w:t>Шунгут</w:t>
      </w:r>
      <w:proofErr w:type="spellEnd"/>
      <w:r w:rsidRPr="0002713B">
        <w:t>.</w:t>
      </w:r>
      <w:proofErr w:type="gramEnd"/>
      <w:r w:rsidRPr="0002713B">
        <w:t xml:space="preserve"> В плане все они имеют V-образный профиль, пологие склоны, задернованные травянистой растительностью склонами. На период выполнения полевых работ (май 2022 г.) тальвеги данных логов были сухими.</w:t>
      </w:r>
    </w:p>
    <w:p w:rsidR="0080237A" w:rsidRPr="0002713B" w:rsidRDefault="0080237A" w:rsidP="0080237A">
      <w:r w:rsidRPr="0002713B">
        <w:t xml:space="preserve"> Проектируемая дорога берет начало у северной окраины </w:t>
      </w:r>
      <w:proofErr w:type="gramStart"/>
      <w:r w:rsidRPr="0002713B">
        <w:t>с</w:t>
      </w:r>
      <w:proofErr w:type="gramEnd"/>
      <w:r w:rsidRPr="0002713B">
        <w:t xml:space="preserve">. Старое </w:t>
      </w:r>
      <w:proofErr w:type="spellStart"/>
      <w:r w:rsidRPr="0002713B">
        <w:t>Якушкино</w:t>
      </w:r>
      <w:proofErr w:type="spellEnd"/>
      <w:r w:rsidRPr="0002713B">
        <w:t xml:space="preserve"> до трех Голубых озер. Данные озера являются памятниками природы регионального значения. В плане имеют овальную (20×40 м и 35×65 м) и круглую (d=32 м), глубиной до 30-34 м. Озера представляют собой карстовую воронку с уклоном стен 70-90°.</w:t>
      </w:r>
    </w:p>
    <w:p w:rsidR="0080237A" w:rsidRPr="00F45E21" w:rsidRDefault="0080237A" w:rsidP="0080237A">
      <w:r w:rsidRPr="00F45E21">
        <w:t xml:space="preserve">На основании Водного кодекса РФ [1], ширина </w:t>
      </w:r>
      <w:proofErr w:type="spellStart"/>
      <w:r w:rsidRPr="00F45E21">
        <w:t>водоохранной</w:t>
      </w:r>
      <w:proofErr w:type="spellEnd"/>
      <w:r w:rsidRPr="00F45E21">
        <w:t xml:space="preserve"> зоны р. </w:t>
      </w:r>
      <w:proofErr w:type="spellStart"/>
      <w:r w:rsidRPr="00F45E21">
        <w:t>Шунгут</w:t>
      </w:r>
      <w:proofErr w:type="spellEnd"/>
      <w:r w:rsidRPr="00F45E21">
        <w:t xml:space="preserve"> составляет 100 м, ширина прибрежной защитной полосы – 50 м. Проектируемая трасса автодороги частично попадает в </w:t>
      </w:r>
      <w:proofErr w:type="spellStart"/>
      <w:r w:rsidRPr="00F45E21">
        <w:t>водоохранную</w:t>
      </w:r>
      <w:proofErr w:type="spellEnd"/>
      <w:r w:rsidRPr="00F45E21">
        <w:t xml:space="preserve"> и прибрежную зоны.</w:t>
      </w:r>
    </w:p>
    <w:p w:rsidR="0080237A" w:rsidRPr="006B2A69" w:rsidRDefault="0080237A" w:rsidP="006B2A69">
      <w:pPr>
        <w:pStyle w:val="afffffff9"/>
        <w:ind w:firstLine="426"/>
        <w:rPr>
          <w:rFonts w:ascii="Times New Roman" w:hAnsi="Times New Roman"/>
          <w:sz w:val="24"/>
          <w:szCs w:val="24"/>
          <w:u w:val="single"/>
          <w:lang w:val="ru-RU" w:eastAsia="ru-RU" w:bidi="ar-SA"/>
        </w:rPr>
      </w:pPr>
      <w:r w:rsidRPr="006B2A69">
        <w:rPr>
          <w:rFonts w:ascii="Times New Roman" w:hAnsi="Times New Roman"/>
          <w:sz w:val="24"/>
          <w:szCs w:val="24"/>
          <w:u w:val="single"/>
          <w:lang w:val="ru-RU" w:eastAsia="ru-RU" w:bidi="ar-SA"/>
        </w:rPr>
        <w:t>Геологическое строение и гидрогеологические условия</w:t>
      </w:r>
    </w:p>
    <w:p w:rsidR="0080237A" w:rsidRPr="00F45E21" w:rsidRDefault="0080237A" w:rsidP="0080237A">
      <w:pPr>
        <w:pStyle w:val="afffffff9"/>
        <w:ind w:firstLine="426"/>
        <w:rPr>
          <w:rFonts w:ascii="Times New Roman" w:hAnsi="Times New Roman"/>
          <w:sz w:val="24"/>
          <w:szCs w:val="24"/>
          <w:lang w:val="ru-RU" w:eastAsia="ru-RU" w:bidi="ar-SA"/>
        </w:rPr>
      </w:pPr>
      <w:r w:rsidRPr="00F45E21">
        <w:rPr>
          <w:rFonts w:ascii="Times New Roman" w:hAnsi="Times New Roman"/>
          <w:sz w:val="24"/>
          <w:szCs w:val="24"/>
          <w:lang w:val="ru-RU" w:eastAsia="ru-RU" w:bidi="ar-SA"/>
        </w:rPr>
        <w:t>В геологическом строении участка на глубину до 5м принимают участие верхнепермские отложения казанского яруса (P2kz</w:t>
      </w:r>
      <w:r>
        <w:rPr>
          <w:rFonts w:ascii="Times New Roman" w:hAnsi="Times New Roman"/>
          <w:sz w:val="24"/>
          <w:szCs w:val="24"/>
          <w:lang w:val="ru-RU" w:eastAsia="ru-RU" w:bidi="ar-SA"/>
        </w:rPr>
        <w:t>2), современные аллювиальные от</w:t>
      </w:r>
      <w:r w:rsidRPr="00F45E21">
        <w:rPr>
          <w:rFonts w:ascii="Times New Roman" w:hAnsi="Times New Roman"/>
          <w:sz w:val="24"/>
          <w:szCs w:val="24"/>
          <w:lang w:val="ru-RU" w:eastAsia="ru-RU" w:bidi="ar-SA"/>
        </w:rPr>
        <w:t>ложения, (</w:t>
      </w:r>
      <w:proofErr w:type="spellStart"/>
      <w:r w:rsidRPr="00F45E21">
        <w:rPr>
          <w:rFonts w:ascii="Times New Roman" w:hAnsi="Times New Roman"/>
          <w:sz w:val="24"/>
          <w:szCs w:val="24"/>
          <w:lang w:val="ru-RU" w:eastAsia="ru-RU" w:bidi="ar-SA"/>
        </w:rPr>
        <w:t>aQIV</w:t>
      </w:r>
      <w:proofErr w:type="spellEnd"/>
      <w:r w:rsidRPr="00F45E21">
        <w:rPr>
          <w:rFonts w:ascii="Times New Roman" w:hAnsi="Times New Roman"/>
          <w:sz w:val="24"/>
          <w:szCs w:val="24"/>
          <w:lang w:val="ru-RU" w:eastAsia="ru-RU" w:bidi="ar-SA"/>
        </w:rPr>
        <w:t>), перекрытые современным почвенно-растительным слоем (</w:t>
      </w:r>
      <w:proofErr w:type="spellStart"/>
      <w:r w:rsidRPr="00F45E21">
        <w:rPr>
          <w:rFonts w:ascii="Times New Roman" w:hAnsi="Times New Roman"/>
          <w:sz w:val="24"/>
          <w:szCs w:val="24"/>
          <w:lang w:val="ru-RU" w:eastAsia="ru-RU" w:bidi="ar-SA"/>
        </w:rPr>
        <w:t>pdQIV</w:t>
      </w:r>
      <w:proofErr w:type="spellEnd"/>
      <w:r w:rsidRPr="00F45E21">
        <w:rPr>
          <w:rFonts w:ascii="Times New Roman" w:hAnsi="Times New Roman"/>
          <w:sz w:val="24"/>
          <w:szCs w:val="24"/>
          <w:lang w:val="ru-RU" w:eastAsia="ru-RU" w:bidi="ar-SA"/>
        </w:rPr>
        <w:t xml:space="preserve">) </w:t>
      </w:r>
    </w:p>
    <w:p w:rsidR="0080237A" w:rsidRPr="00F45E21" w:rsidRDefault="0080237A" w:rsidP="0080237A">
      <w:pPr>
        <w:pStyle w:val="afffffff9"/>
        <w:ind w:firstLine="426"/>
        <w:rPr>
          <w:rFonts w:ascii="Times New Roman" w:hAnsi="Times New Roman"/>
          <w:sz w:val="24"/>
          <w:szCs w:val="24"/>
          <w:lang w:val="ru-RU" w:eastAsia="ru-RU" w:bidi="ar-SA"/>
        </w:rPr>
      </w:pPr>
      <w:r w:rsidRPr="00F45E21">
        <w:rPr>
          <w:rFonts w:ascii="Times New Roman" w:hAnsi="Times New Roman"/>
          <w:sz w:val="24"/>
          <w:szCs w:val="24"/>
          <w:lang w:val="ru-RU" w:eastAsia="ru-RU" w:bidi="ar-SA"/>
        </w:rPr>
        <w:t>P2kz2 – Глина коричневато-красная, полутвердая, с включением доломита</w:t>
      </w:r>
      <w:proofErr w:type="gramStart"/>
      <w:r w:rsidRPr="00F45E21">
        <w:rPr>
          <w:rFonts w:ascii="Times New Roman" w:hAnsi="Times New Roman"/>
          <w:sz w:val="24"/>
          <w:szCs w:val="24"/>
          <w:lang w:val="ru-RU" w:eastAsia="ru-RU" w:bidi="ar-SA"/>
        </w:rPr>
        <w:t xml:space="preserve"> З</w:t>
      </w:r>
      <w:proofErr w:type="gramEnd"/>
      <w:r w:rsidRPr="00F45E21">
        <w:rPr>
          <w:rFonts w:ascii="Times New Roman" w:hAnsi="Times New Roman"/>
          <w:sz w:val="24"/>
          <w:szCs w:val="24"/>
          <w:lang w:val="ru-RU" w:eastAsia="ru-RU" w:bidi="ar-SA"/>
        </w:rPr>
        <w:t>алегает локально, в районе скважины №9, вскрытая мощность слоя 3.0м.</w:t>
      </w:r>
    </w:p>
    <w:p w:rsidR="0080237A" w:rsidRPr="00F45E21" w:rsidRDefault="0080237A" w:rsidP="0080237A">
      <w:pPr>
        <w:pStyle w:val="afffffff9"/>
        <w:ind w:firstLine="426"/>
        <w:rPr>
          <w:rFonts w:ascii="Times New Roman" w:hAnsi="Times New Roman"/>
          <w:sz w:val="24"/>
          <w:szCs w:val="24"/>
          <w:lang w:val="ru-RU" w:eastAsia="ru-RU" w:bidi="ar-SA"/>
        </w:rPr>
      </w:pPr>
      <w:proofErr w:type="gramStart"/>
      <w:r w:rsidRPr="00F45E21">
        <w:rPr>
          <w:rFonts w:ascii="Times New Roman" w:hAnsi="Times New Roman"/>
          <w:sz w:val="24"/>
          <w:szCs w:val="24"/>
          <w:lang w:val="ru-RU" w:eastAsia="ru-RU" w:bidi="ar-SA"/>
        </w:rPr>
        <w:t xml:space="preserve">P2kz2 - Доломит </w:t>
      </w:r>
      <w:proofErr w:type="spellStart"/>
      <w:r w:rsidRPr="00F45E21">
        <w:rPr>
          <w:rFonts w:ascii="Times New Roman" w:hAnsi="Times New Roman"/>
          <w:sz w:val="24"/>
          <w:szCs w:val="24"/>
          <w:lang w:val="ru-RU" w:eastAsia="ru-RU" w:bidi="ar-SA"/>
        </w:rPr>
        <w:t>выветрелый</w:t>
      </w:r>
      <w:proofErr w:type="spellEnd"/>
      <w:r w:rsidRPr="00F45E21">
        <w:rPr>
          <w:rFonts w:ascii="Times New Roman" w:hAnsi="Times New Roman"/>
          <w:sz w:val="24"/>
          <w:szCs w:val="24"/>
          <w:lang w:val="ru-RU" w:eastAsia="ru-RU" w:bidi="ar-SA"/>
        </w:rPr>
        <w:t xml:space="preserve"> до мучнистого состояния (от полутвердого до </w:t>
      </w:r>
      <w:proofErr w:type="spellStart"/>
      <w:r w:rsidRPr="00F45E21">
        <w:rPr>
          <w:rFonts w:ascii="Times New Roman" w:hAnsi="Times New Roman"/>
          <w:sz w:val="24"/>
          <w:szCs w:val="24"/>
          <w:lang w:val="ru-RU" w:eastAsia="ru-RU" w:bidi="ar-SA"/>
        </w:rPr>
        <w:t>мягкопластичного</w:t>
      </w:r>
      <w:proofErr w:type="spellEnd"/>
      <w:r w:rsidRPr="00F45E21">
        <w:rPr>
          <w:rFonts w:ascii="Times New Roman" w:hAnsi="Times New Roman"/>
          <w:sz w:val="24"/>
          <w:szCs w:val="24"/>
          <w:lang w:val="ru-RU" w:eastAsia="ru-RU" w:bidi="ar-SA"/>
        </w:rPr>
        <w:t xml:space="preserve">), серый, с включением доломита до 10-30%. Вскрытая мощность слоя 1.8-5.0м. </w:t>
      </w:r>
      <w:proofErr w:type="gramEnd"/>
    </w:p>
    <w:p w:rsidR="0080237A" w:rsidRPr="00F45E21" w:rsidRDefault="0080237A" w:rsidP="0080237A">
      <w:pPr>
        <w:pStyle w:val="afffffff9"/>
        <w:ind w:firstLine="426"/>
        <w:rPr>
          <w:rFonts w:ascii="Times New Roman" w:hAnsi="Times New Roman"/>
          <w:sz w:val="24"/>
          <w:szCs w:val="24"/>
          <w:lang w:val="ru-RU" w:eastAsia="ru-RU" w:bidi="ar-SA"/>
        </w:rPr>
      </w:pPr>
      <w:proofErr w:type="spellStart"/>
      <w:r w:rsidRPr="00F45E21">
        <w:rPr>
          <w:rFonts w:ascii="Times New Roman" w:hAnsi="Times New Roman"/>
          <w:sz w:val="24"/>
          <w:szCs w:val="24"/>
          <w:lang w:val="ru-RU" w:eastAsia="ru-RU" w:bidi="ar-SA"/>
        </w:rPr>
        <w:t>aQIV</w:t>
      </w:r>
      <w:proofErr w:type="spellEnd"/>
      <w:r w:rsidRPr="00F45E21">
        <w:rPr>
          <w:rFonts w:ascii="Times New Roman" w:hAnsi="Times New Roman"/>
          <w:sz w:val="24"/>
          <w:szCs w:val="24"/>
          <w:lang w:val="ru-RU" w:eastAsia="ru-RU" w:bidi="ar-SA"/>
        </w:rPr>
        <w:t xml:space="preserve"> - Суглинок коричневый, </w:t>
      </w:r>
      <w:proofErr w:type="spellStart"/>
      <w:r w:rsidRPr="00F45E21">
        <w:rPr>
          <w:rFonts w:ascii="Times New Roman" w:hAnsi="Times New Roman"/>
          <w:sz w:val="24"/>
          <w:szCs w:val="24"/>
          <w:lang w:val="ru-RU" w:eastAsia="ru-RU" w:bidi="ar-SA"/>
        </w:rPr>
        <w:t>мягкопластичный</w:t>
      </w:r>
      <w:proofErr w:type="spellEnd"/>
      <w:r w:rsidRPr="00F45E21">
        <w:rPr>
          <w:rFonts w:ascii="Times New Roman" w:hAnsi="Times New Roman"/>
          <w:sz w:val="24"/>
          <w:szCs w:val="24"/>
          <w:lang w:val="ru-RU" w:eastAsia="ru-RU" w:bidi="ar-SA"/>
        </w:rPr>
        <w:t>, с включением щебня, до 5 %. Залегает локально, в районе скважины №1, вскрытая мощность слоя 2.8м.</w:t>
      </w:r>
    </w:p>
    <w:p w:rsidR="0080237A" w:rsidRPr="00F45E21" w:rsidRDefault="0080237A" w:rsidP="0080237A">
      <w:pPr>
        <w:pStyle w:val="afffffff9"/>
        <w:ind w:firstLine="426"/>
        <w:rPr>
          <w:rFonts w:ascii="Times New Roman" w:hAnsi="Times New Roman"/>
          <w:sz w:val="24"/>
          <w:szCs w:val="24"/>
          <w:lang w:val="ru-RU" w:eastAsia="ru-RU" w:bidi="ar-SA"/>
        </w:rPr>
      </w:pPr>
      <w:proofErr w:type="spellStart"/>
      <w:r w:rsidRPr="00F45E21">
        <w:rPr>
          <w:rFonts w:ascii="Times New Roman" w:hAnsi="Times New Roman"/>
          <w:sz w:val="24"/>
          <w:szCs w:val="24"/>
          <w:lang w:val="ru-RU" w:eastAsia="ru-RU" w:bidi="ar-SA"/>
        </w:rPr>
        <w:t>aQIV</w:t>
      </w:r>
      <w:proofErr w:type="spellEnd"/>
      <w:r w:rsidRPr="00F45E21">
        <w:rPr>
          <w:rFonts w:ascii="Times New Roman" w:hAnsi="Times New Roman"/>
          <w:sz w:val="24"/>
          <w:szCs w:val="24"/>
          <w:lang w:val="ru-RU" w:eastAsia="ru-RU" w:bidi="ar-SA"/>
        </w:rPr>
        <w:t xml:space="preserve"> – Суглинок коричневый, </w:t>
      </w:r>
      <w:proofErr w:type="spellStart"/>
      <w:r w:rsidRPr="00F45E21">
        <w:rPr>
          <w:rFonts w:ascii="Times New Roman" w:hAnsi="Times New Roman"/>
          <w:sz w:val="24"/>
          <w:szCs w:val="24"/>
          <w:lang w:val="ru-RU" w:eastAsia="ru-RU" w:bidi="ar-SA"/>
        </w:rPr>
        <w:t>тугопластичный</w:t>
      </w:r>
      <w:proofErr w:type="spellEnd"/>
      <w:r w:rsidRPr="00F45E21">
        <w:rPr>
          <w:rFonts w:ascii="Times New Roman" w:hAnsi="Times New Roman"/>
          <w:sz w:val="24"/>
          <w:szCs w:val="24"/>
          <w:lang w:val="ru-RU" w:eastAsia="ru-RU" w:bidi="ar-SA"/>
        </w:rPr>
        <w:t>. Залегает локально в районе скважин №1 и №6, мощность слоя 1.2-1.7м.</w:t>
      </w:r>
    </w:p>
    <w:p w:rsidR="0080237A" w:rsidRPr="00F45E21" w:rsidRDefault="0080237A" w:rsidP="0080237A">
      <w:pPr>
        <w:pStyle w:val="afffffff9"/>
        <w:ind w:firstLine="426"/>
        <w:rPr>
          <w:rFonts w:ascii="Times New Roman" w:hAnsi="Times New Roman"/>
          <w:sz w:val="24"/>
          <w:szCs w:val="24"/>
          <w:lang w:val="ru-RU" w:eastAsia="ru-RU" w:bidi="ar-SA"/>
        </w:rPr>
      </w:pPr>
      <w:proofErr w:type="spellStart"/>
      <w:r w:rsidRPr="00F45E21">
        <w:rPr>
          <w:rFonts w:ascii="Times New Roman" w:hAnsi="Times New Roman"/>
          <w:sz w:val="24"/>
          <w:szCs w:val="24"/>
          <w:lang w:val="ru-RU" w:eastAsia="ru-RU" w:bidi="ar-SA"/>
        </w:rPr>
        <w:t>pdQIV</w:t>
      </w:r>
      <w:proofErr w:type="spellEnd"/>
      <w:r w:rsidRPr="00F45E21">
        <w:rPr>
          <w:rFonts w:ascii="Times New Roman" w:hAnsi="Times New Roman"/>
          <w:sz w:val="24"/>
          <w:szCs w:val="24"/>
          <w:lang w:val="ru-RU" w:eastAsia="ru-RU" w:bidi="ar-SA"/>
        </w:rPr>
        <w:t xml:space="preserve"> – Почвенно-растительный слой – глинистый и суглинистый чернозем. Залегает с поверхности, толщина слоя 0.2-1.0м.</w:t>
      </w:r>
    </w:p>
    <w:p w:rsidR="0080237A" w:rsidRDefault="0080237A" w:rsidP="0080237A">
      <w:pPr>
        <w:pStyle w:val="afffffff9"/>
        <w:ind w:firstLine="426"/>
        <w:rPr>
          <w:rFonts w:ascii="Times New Roman" w:hAnsi="Times New Roman"/>
          <w:sz w:val="24"/>
          <w:szCs w:val="24"/>
          <w:lang w:val="ru-RU" w:eastAsia="ru-RU" w:bidi="ar-SA"/>
        </w:rPr>
      </w:pPr>
      <w:r w:rsidRPr="00F45E21">
        <w:rPr>
          <w:rFonts w:ascii="Times New Roman" w:hAnsi="Times New Roman"/>
          <w:sz w:val="24"/>
          <w:szCs w:val="24"/>
          <w:lang w:val="ru-RU" w:eastAsia="ru-RU" w:bidi="ar-SA"/>
        </w:rPr>
        <w:t>Во время проходки буровых скважин пре</w:t>
      </w:r>
      <w:r>
        <w:rPr>
          <w:rFonts w:ascii="Times New Roman" w:hAnsi="Times New Roman"/>
          <w:sz w:val="24"/>
          <w:szCs w:val="24"/>
          <w:lang w:val="ru-RU" w:eastAsia="ru-RU" w:bidi="ar-SA"/>
        </w:rPr>
        <w:t>дметов представляющих археологи</w:t>
      </w:r>
      <w:r w:rsidRPr="00F45E21">
        <w:rPr>
          <w:rFonts w:ascii="Times New Roman" w:hAnsi="Times New Roman"/>
          <w:sz w:val="24"/>
          <w:szCs w:val="24"/>
          <w:lang w:val="ru-RU" w:eastAsia="ru-RU" w:bidi="ar-SA"/>
        </w:rPr>
        <w:t>ческую ценность не обнаружено.</w:t>
      </w:r>
    </w:p>
    <w:p w:rsidR="0080237A" w:rsidRPr="00F45E21" w:rsidRDefault="0080237A" w:rsidP="0080237A">
      <w:pPr>
        <w:pStyle w:val="afffffff9"/>
        <w:ind w:firstLine="426"/>
        <w:jc w:val="both"/>
        <w:rPr>
          <w:rFonts w:ascii="Times New Roman" w:hAnsi="Times New Roman"/>
          <w:sz w:val="24"/>
          <w:szCs w:val="24"/>
          <w:lang w:val="ru-RU" w:eastAsia="ru-RU" w:bidi="ar-SA"/>
        </w:rPr>
      </w:pPr>
      <w:r w:rsidRPr="00F45E21">
        <w:rPr>
          <w:rFonts w:ascii="Times New Roman" w:hAnsi="Times New Roman"/>
          <w:sz w:val="24"/>
          <w:szCs w:val="24"/>
          <w:lang w:val="ru-RU" w:eastAsia="ru-RU" w:bidi="ar-SA"/>
        </w:rPr>
        <w:t xml:space="preserve">Гидрогеологические условия участка характеризуются наличием действующего водоносного горизонта, приуроченного к толще верхнепермским отложениям казанского яруса, четвертичных, аллювиальных отложений. Распространение УГВ локальное, незакономерное. По результатам гидрогеологических наблюдений в период бурения, апрель 2022г., уровень грунтовых вод установился на глубине 2.0-3.3м (на </w:t>
      </w:r>
      <w:proofErr w:type="spellStart"/>
      <w:r w:rsidRPr="00F45E21">
        <w:rPr>
          <w:rFonts w:ascii="Times New Roman" w:hAnsi="Times New Roman"/>
          <w:sz w:val="24"/>
          <w:szCs w:val="24"/>
          <w:lang w:val="ru-RU" w:eastAsia="ru-RU" w:bidi="ar-SA"/>
        </w:rPr>
        <w:t>абс</w:t>
      </w:r>
      <w:proofErr w:type="spellEnd"/>
      <w:r w:rsidRPr="00F45E21">
        <w:rPr>
          <w:rFonts w:ascii="Times New Roman" w:hAnsi="Times New Roman"/>
          <w:sz w:val="24"/>
          <w:szCs w:val="24"/>
          <w:lang w:val="ru-RU" w:eastAsia="ru-RU" w:bidi="ar-SA"/>
        </w:rPr>
        <w:t xml:space="preserve">. </w:t>
      </w:r>
      <w:proofErr w:type="spellStart"/>
      <w:r w:rsidRPr="00F45E21">
        <w:rPr>
          <w:rFonts w:ascii="Times New Roman" w:hAnsi="Times New Roman"/>
          <w:sz w:val="24"/>
          <w:szCs w:val="24"/>
          <w:lang w:val="ru-RU" w:eastAsia="ru-RU" w:bidi="ar-SA"/>
        </w:rPr>
        <w:t>отм</w:t>
      </w:r>
      <w:proofErr w:type="spellEnd"/>
      <w:r w:rsidRPr="00F45E21">
        <w:rPr>
          <w:rFonts w:ascii="Times New Roman" w:hAnsi="Times New Roman"/>
          <w:sz w:val="24"/>
          <w:szCs w:val="24"/>
          <w:lang w:val="ru-RU" w:eastAsia="ru-RU" w:bidi="ar-SA"/>
        </w:rPr>
        <w:t xml:space="preserve">. 83.00-85.90м). Водовмещающими породами являются суглинки </w:t>
      </w:r>
      <w:proofErr w:type="spellStart"/>
      <w:r w:rsidRPr="00F45E21">
        <w:rPr>
          <w:rFonts w:ascii="Times New Roman" w:hAnsi="Times New Roman"/>
          <w:sz w:val="24"/>
          <w:szCs w:val="24"/>
          <w:lang w:val="ru-RU" w:eastAsia="ru-RU" w:bidi="ar-SA"/>
        </w:rPr>
        <w:t>мягкопластичные</w:t>
      </w:r>
      <w:proofErr w:type="spellEnd"/>
      <w:r w:rsidRPr="00F45E21">
        <w:rPr>
          <w:rFonts w:ascii="Times New Roman" w:hAnsi="Times New Roman"/>
          <w:sz w:val="24"/>
          <w:szCs w:val="24"/>
          <w:lang w:val="ru-RU" w:eastAsia="ru-RU" w:bidi="ar-SA"/>
        </w:rPr>
        <w:t>, доломитовая мука (по ГОСТ 25100-2020г., суглинок полутвердый) с коэффициентами фильтрации 0.05-0.005 м/</w:t>
      </w:r>
      <w:proofErr w:type="spellStart"/>
      <w:r w:rsidRPr="00F45E21">
        <w:rPr>
          <w:rFonts w:ascii="Times New Roman" w:hAnsi="Times New Roman"/>
          <w:sz w:val="24"/>
          <w:szCs w:val="24"/>
          <w:lang w:val="ru-RU" w:eastAsia="ru-RU" w:bidi="ar-SA"/>
        </w:rPr>
        <w:t>сут</w:t>
      </w:r>
      <w:proofErr w:type="spellEnd"/>
      <w:r w:rsidRPr="00F45E21">
        <w:rPr>
          <w:rFonts w:ascii="Times New Roman" w:hAnsi="Times New Roman"/>
          <w:sz w:val="24"/>
          <w:szCs w:val="24"/>
          <w:lang w:val="ru-RU" w:eastAsia="ru-RU" w:bidi="ar-SA"/>
        </w:rPr>
        <w:t xml:space="preserve">. </w:t>
      </w:r>
    </w:p>
    <w:p w:rsidR="0080237A" w:rsidRPr="00F45E21" w:rsidRDefault="0080237A" w:rsidP="0080237A">
      <w:pPr>
        <w:pStyle w:val="afffffff9"/>
        <w:ind w:firstLine="426"/>
        <w:jc w:val="both"/>
        <w:rPr>
          <w:rFonts w:ascii="Times New Roman" w:hAnsi="Times New Roman"/>
          <w:sz w:val="24"/>
          <w:szCs w:val="24"/>
          <w:lang w:val="ru-RU" w:eastAsia="ru-RU" w:bidi="ar-SA"/>
        </w:rPr>
      </w:pPr>
      <w:r w:rsidRPr="00F45E21">
        <w:rPr>
          <w:rFonts w:ascii="Times New Roman" w:hAnsi="Times New Roman"/>
          <w:sz w:val="24"/>
          <w:szCs w:val="24"/>
          <w:lang w:val="ru-RU" w:eastAsia="ru-RU" w:bidi="ar-SA"/>
        </w:rPr>
        <w:t>В период обильных осенних дождей и весенних паводков возможны сезонные колебания УГВ на 1.0-1.5м, а также возможно образование локальных линз грунтовых вод, в верхней части разреза (до 2-4м), типа «верховодка» в любой части исследуемой территории.</w:t>
      </w:r>
    </w:p>
    <w:p w:rsidR="0080237A" w:rsidRPr="00F45E21" w:rsidRDefault="0080237A" w:rsidP="0080237A">
      <w:pPr>
        <w:pStyle w:val="afffffff9"/>
        <w:ind w:firstLine="426"/>
        <w:jc w:val="both"/>
        <w:rPr>
          <w:rFonts w:ascii="Times New Roman" w:hAnsi="Times New Roman"/>
          <w:sz w:val="24"/>
          <w:szCs w:val="24"/>
          <w:lang w:val="ru-RU" w:eastAsia="ru-RU" w:bidi="ar-SA"/>
        </w:rPr>
      </w:pPr>
      <w:r w:rsidRPr="00F45E21">
        <w:rPr>
          <w:rFonts w:ascii="Times New Roman" w:hAnsi="Times New Roman"/>
          <w:sz w:val="24"/>
          <w:szCs w:val="24"/>
          <w:lang w:val="ru-RU" w:eastAsia="ru-RU" w:bidi="ar-SA"/>
        </w:rPr>
        <w:t>Питание водоносного горизонта осуществляется за счет инфильтрации атмосферных осадков. Разгрузка - подземным стоком в сторону ближайшего водоема.</w:t>
      </w:r>
    </w:p>
    <w:p w:rsidR="0080237A" w:rsidRPr="00F45E21" w:rsidRDefault="0080237A" w:rsidP="0080237A">
      <w:pPr>
        <w:pStyle w:val="afffffff9"/>
        <w:ind w:firstLine="426"/>
        <w:jc w:val="both"/>
        <w:rPr>
          <w:rFonts w:ascii="Times New Roman" w:hAnsi="Times New Roman"/>
          <w:sz w:val="24"/>
          <w:szCs w:val="24"/>
          <w:lang w:val="ru-RU" w:eastAsia="ru-RU" w:bidi="ar-SA"/>
        </w:rPr>
      </w:pPr>
      <w:proofErr w:type="gramStart"/>
      <w:r w:rsidRPr="00F45E21">
        <w:rPr>
          <w:rFonts w:ascii="Times New Roman" w:hAnsi="Times New Roman"/>
          <w:sz w:val="24"/>
          <w:szCs w:val="24"/>
          <w:lang w:val="ru-RU" w:eastAsia="ru-RU" w:bidi="ar-SA"/>
        </w:rPr>
        <w:t xml:space="preserve">По результатам </w:t>
      </w:r>
      <w:proofErr w:type="spellStart"/>
      <w:r w:rsidRPr="00F45E21">
        <w:rPr>
          <w:rFonts w:ascii="Times New Roman" w:hAnsi="Times New Roman"/>
          <w:sz w:val="24"/>
          <w:szCs w:val="24"/>
          <w:lang w:val="ru-RU" w:eastAsia="ru-RU" w:bidi="ar-SA"/>
        </w:rPr>
        <w:t>химанализов</w:t>
      </w:r>
      <w:proofErr w:type="spellEnd"/>
      <w:r w:rsidRPr="00F45E21">
        <w:rPr>
          <w:rFonts w:ascii="Times New Roman" w:hAnsi="Times New Roman"/>
          <w:sz w:val="24"/>
          <w:szCs w:val="24"/>
          <w:lang w:val="ru-RU" w:eastAsia="ru-RU" w:bidi="ar-SA"/>
        </w:rPr>
        <w:t xml:space="preserve"> (приложение К) грунтовая вода классифицируется как пресная солоноватая с общей минерализацией 923-1025 мг/л. По отношению к бетонам всех марок и к арматуре ж/б конструкций вода является неагрессивной [9, прилож.</w:t>
      </w:r>
      <w:proofErr w:type="gramEnd"/>
      <w:r w:rsidRPr="00F45E21">
        <w:rPr>
          <w:rFonts w:ascii="Times New Roman" w:hAnsi="Times New Roman"/>
          <w:sz w:val="24"/>
          <w:szCs w:val="24"/>
          <w:lang w:val="ru-RU" w:eastAsia="ru-RU" w:bidi="ar-SA"/>
        </w:rPr>
        <w:t xml:space="preserve"> </w:t>
      </w:r>
      <w:proofErr w:type="gramStart"/>
      <w:r w:rsidRPr="00F45E21">
        <w:rPr>
          <w:rFonts w:ascii="Times New Roman" w:hAnsi="Times New Roman"/>
          <w:sz w:val="24"/>
          <w:szCs w:val="24"/>
          <w:lang w:val="ru-RU" w:eastAsia="ru-RU" w:bidi="ar-SA"/>
        </w:rPr>
        <w:t>В, табл. В.3, В.4, Г.2].</w:t>
      </w:r>
      <w:proofErr w:type="gramEnd"/>
      <w:r w:rsidRPr="00F45E21">
        <w:rPr>
          <w:rFonts w:ascii="Times New Roman" w:hAnsi="Times New Roman"/>
          <w:sz w:val="24"/>
          <w:szCs w:val="24"/>
          <w:lang w:val="ru-RU" w:eastAsia="ru-RU" w:bidi="ar-SA"/>
        </w:rPr>
        <w:t xml:space="preserve"> </w:t>
      </w:r>
      <w:proofErr w:type="gramStart"/>
      <w:r w:rsidRPr="00F45E21">
        <w:rPr>
          <w:rFonts w:ascii="Times New Roman" w:hAnsi="Times New Roman"/>
          <w:sz w:val="24"/>
          <w:szCs w:val="24"/>
          <w:lang w:val="ru-RU" w:eastAsia="ru-RU" w:bidi="ar-SA"/>
        </w:rPr>
        <w:t>По степени агрессивного воздействия на металлические конструкции вода – среда средне-агрессивная [9, прилож.</w:t>
      </w:r>
      <w:proofErr w:type="gramEnd"/>
      <w:r w:rsidRPr="00F45E21">
        <w:rPr>
          <w:rFonts w:ascii="Times New Roman" w:hAnsi="Times New Roman"/>
          <w:sz w:val="24"/>
          <w:szCs w:val="24"/>
          <w:lang w:val="ru-RU" w:eastAsia="ru-RU" w:bidi="ar-SA"/>
        </w:rPr>
        <w:t xml:space="preserve"> </w:t>
      </w:r>
      <w:proofErr w:type="gramStart"/>
      <w:r w:rsidRPr="00F45E21">
        <w:rPr>
          <w:rFonts w:ascii="Times New Roman" w:hAnsi="Times New Roman"/>
          <w:sz w:val="24"/>
          <w:szCs w:val="24"/>
          <w:lang w:val="ru-RU" w:eastAsia="ru-RU" w:bidi="ar-SA"/>
        </w:rPr>
        <w:t>Х, табл. Х.3].</w:t>
      </w:r>
      <w:proofErr w:type="gramEnd"/>
    </w:p>
    <w:p w:rsidR="0080237A" w:rsidRDefault="0080237A" w:rsidP="0080237A">
      <w:pPr>
        <w:pStyle w:val="afffffff9"/>
        <w:ind w:firstLine="426"/>
        <w:rPr>
          <w:rFonts w:ascii="Times New Roman" w:hAnsi="Times New Roman"/>
          <w:sz w:val="24"/>
          <w:szCs w:val="24"/>
          <w:lang w:val="ru-RU" w:eastAsia="ru-RU" w:bidi="ar-SA"/>
        </w:rPr>
      </w:pPr>
    </w:p>
    <w:p w:rsidR="0080237A" w:rsidRPr="00245EEC" w:rsidRDefault="0080237A" w:rsidP="0080237A">
      <w:pPr>
        <w:pStyle w:val="afffffff9"/>
        <w:ind w:firstLine="426"/>
        <w:rPr>
          <w:rFonts w:ascii="Times New Roman" w:hAnsi="Times New Roman"/>
          <w:sz w:val="24"/>
          <w:szCs w:val="24"/>
          <w:lang w:val="ru-RU"/>
        </w:rPr>
      </w:pPr>
    </w:p>
    <w:p w:rsidR="001C4B40" w:rsidRPr="001C4B40" w:rsidRDefault="001C4B40" w:rsidP="001C4B40">
      <w:pPr>
        <w:rPr>
          <w:highlight w:val="yellow"/>
        </w:rPr>
      </w:pPr>
    </w:p>
    <w:bookmarkEnd w:id="14"/>
    <w:p w:rsidR="00D549A4" w:rsidRPr="001C4B40" w:rsidRDefault="00D549A4" w:rsidP="008F02A9">
      <w:pPr>
        <w:ind w:firstLine="567"/>
      </w:pPr>
    </w:p>
    <w:p w:rsidR="000B00B2" w:rsidRPr="001C4B40" w:rsidRDefault="00AD0E1D" w:rsidP="00AD0E1D">
      <w:pPr>
        <w:pStyle w:val="20"/>
      </w:pPr>
      <w:bookmarkStart w:id="29" w:name="_Toc118371371"/>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C4B40">
        <w:lastRenderedPageBreak/>
        <w:t xml:space="preserve">Обоснование </w:t>
      </w:r>
      <w:proofErr w:type="gramStart"/>
      <w:r w:rsidRPr="001C4B40">
        <w:t>определения границ зон планируемого размещения линейных объектов</w:t>
      </w:r>
      <w:bookmarkEnd w:id="29"/>
      <w:proofErr w:type="gramEnd"/>
    </w:p>
    <w:p w:rsidR="00BA2BEC" w:rsidRPr="001C4B40" w:rsidRDefault="00240896" w:rsidP="000458BF">
      <w:r>
        <w:t xml:space="preserve">Планируемый к размещению объект расположен в границах </w:t>
      </w:r>
      <w:r w:rsidR="00AA27BA">
        <w:t>населенн</w:t>
      </w:r>
      <w:r w:rsidR="00E65DF7">
        <w:t>ого</w:t>
      </w:r>
      <w:r w:rsidR="00AA27BA">
        <w:t xml:space="preserve"> пункт</w:t>
      </w:r>
      <w:r w:rsidR="00E65DF7">
        <w:t>а</w:t>
      </w:r>
      <w:r w:rsidR="00AA27BA">
        <w:t xml:space="preserve"> </w:t>
      </w:r>
      <w:proofErr w:type="gramStart"/>
      <w:r w:rsidR="002B1D62" w:rsidRPr="008A6114">
        <w:t>с</w:t>
      </w:r>
      <w:proofErr w:type="gramEnd"/>
      <w:r w:rsidR="002B1D62" w:rsidRPr="008A6114">
        <w:t>.</w:t>
      </w:r>
      <w:r w:rsidR="002B1D62">
        <w:t xml:space="preserve"> </w:t>
      </w:r>
      <w:r w:rsidR="002B1D62" w:rsidRPr="008A6114">
        <w:t xml:space="preserve">Старое </w:t>
      </w:r>
      <w:proofErr w:type="spellStart"/>
      <w:r w:rsidR="002B1D62" w:rsidRPr="008A6114">
        <w:t>Якушкино</w:t>
      </w:r>
      <w:proofErr w:type="spellEnd"/>
      <w:r w:rsidR="00E65DF7" w:rsidRPr="00E65DF7">
        <w:t xml:space="preserve">, сельского поселения </w:t>
      </w:r>
      <w:proofErr w:type="spellStart"/>
      <w:r w:rsidR="002B1D62" w:rsidRPr="008A6114">
        <w:t>Кармало-Аделяково</w:t>
      </w:r>
      <w:proofErr w:type="spellEnd"/>
      <w:r w:rsidR="00E65DF7" w:rsidRPr="00E65DF7">
        <w:t xml:space="preserve">, муниципального района </w:t>
      </w:r>
      <w:r w:rsidR="002B1D62" w:rsidRPr="008A6114">
        <w:t>Сергиевский</w:t>
      </w:r>
      <w:r w:rsidR="002B1D62" w:rsidRPr="00E65DF7">
        <w:t xml:space="preserve"> </w:t>
      </w:r>
      <w:r w:rsidR="00E65DF7" w:rsidRPr="00E65DF7">
        <w:t>Самарской области</w:t>
      </w:r>
      <w:r w:rsidR="00AA27BA">
        <w:t xml:space="preserve">, часть зоны размещения </w:t>
      </w:r>
      <w:r w:rsidR="00E65DF7">
        <w:t>автомобильной дороги</w:t>
      </w:r>
      <w:r w:rsidR="00AA27BA">
        <w:t xml:space="preserve"> расположена на землях </w:t>
      </w:r>
      <w:r w:rsidR="002B1D62">
        <w:t xml:space="preserve">населенных пунктов, часть на землях </w:t>
      </w:r>
      <w:r w:rsidR="00AA27BA">
        <w:t xml:space="preserve">промышленности, часть на землях с/х использования. </w:t>
      </w:r>
    </w:p>
    <w:p w:rsidR="00BA2BEC" w:rsidRDefault="002E5C58" w:rsidP="00BA2BEC">
      <w:pPr>
        <w:ind w:firstLine="567"/>
      </w:pPr>
      <w:r w:rsidRPr="001C4B40">
        <w:t xml:space="preserve">Зона планируемого размещения линейного объекта определялась исходя из </w:t>
      </w:r>
      <w:r w:rsidR="00240896">
        <w:t xml:space="preserve">фактического </w:t>
      </w:r>
      <w:r w:rsidR="00BA2BEC" w:rsidRPr="001C4B40">
        <w:t xml:space="preserve">расположения </w:t>
      </w:r>
      <w:r w:rsidR="00240896">
        <w:t>улиц</w:t>
      </w:r>
      <w:r w:rsidR="00BA2BEC" w:rsidRPr="001C4B40">
        <w:t>, шириной полосы постоянного отвода автомобильной дороги соответствует нормам отвода земель, утвержденными Постановлением Правительства РФ от 02.09.2009 г. № 717 «О Нормах отвода земель для размещения автомобильных дорог и (или) объектов дорожного сервиса» и дополнению п. 4 вышеуказанных норм». Вместе с тем согласно пунктам 1, 2 и 3 Постановления Правительства РФ № 717 ширина полосы отвода меняется в зависимости от высоты насыпи, крутизны откосов земляного полотна, на подходах к мостам.</w:t>
      </w:r>
    </w:p>
    <w:p w:rsidR="00BF2CB2" w:rsidRDefault="00BF2CB2" w:rsidP="00BF2CB2">
      <w:r w:rsidRPr="001C4B40">
        <w:t>В отношении автомобильных дорог устанавливаются границы придорожных полос.</w:t>
      </w:r>
    </w:p>
    <w:p w:rsidR="00BF2CB2" w:rsidRDefault="00BF2CB2" w:rsidP="00BF2CB2">
      <w:r>
        <w:t>Придорожные полосы не устанавливаются на автомобильные дороги  в границах населенных пунктов.</w:t>
      </w:r>
    </w:p>
    <w:p w:rsidR="00BF2CB2" w:rsidRDefault="00BF2CB2" w:rsidP="00BF2CB2">
      <w:proofErr w:type="gramStart"/>
      <w:r>
        <w:t>Таким образом, на часть автомобильной дороги, выходящей за границы населенного пункта</w:t>
      </w:r>
      <w:r w:rsidR="00F61DF7">
        <w:t xml:space="preserve"> установлена придорожная полоса, в соответствии с </w:t>
      </w:r>
      <w:r w:rsidR="00F61DF7" w:rsidRPr="00F61DF7">
        <w:t>Федеральны</w:t>
      </w:r>
      <w:r w:rsidR="00F61DF7">
        <w:t>м</w:t>
      </w:r>
      <w:r w:rsidR="00F61DF7" w:rsidRPr="00F61DF7">
        <w:t xml:space="preserve"> закон</w:t>
      </w:r>
      <w:r w:rsidR="00F61DF7">
        <w:t>ом</w:t>
      </w:r>
      <w:r w:rsidR="00F61DF7" w:rsidRPr="00F61DF7">
        <w:t xml:space="preserve">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61DF7">
        <w:t>.</w:t>
      </w:r>
      <w:r>
        <w:t xml:space="preserve"> </w:t>
      </w:r>
      <w:proofErr w:type="gramEnd"/>
    </w:p>
    <w:p w:rsidR="002E5C58" w:rsidRPr="001C4B40" w:rsidRDefault="002E5C58" w:rsidP="002E5C58">
      <w:r w:rsidRPr="001C4B40">
        <w:t xml:space="preserve">Каталог </w:t>
      </w:r>
      <w:proofErr w:type="gramStart"/>
      <w:r w:rsidRPr="001C4B40">
        <w:t>координат поворотных точек границ затрагиваемых земельных участков/частей земельных участков</w:t>
      </w:r>
      <w:proofErr w:type="gramEnd"/>
      <w:r w:rsidRPr="001C4B40">
        <w:t xml:space="preserve"> и их площадь содержится в Томе 3 </w:t>
      </w:r>
      <w:r w:rsidR="007A03D9" w:rsidRPr="001C4B40">
        <w:t>"Проект межевания территории. Текстовая часть".</w:t>
      </w:r>
    </w:p>
    <w:p w:rsidR="002E5C58" w:rsidRPr="001C4B40" w:rsidRDefault="002E5C58" w:rsidP="002E5C58">
      <w:r w:rsidRPr="001C4B40">
        <w:t xml:space="preserve">Информация о </w:t>
      </w:r>
      <w:proofErr w:type="gramStart"/>
      <w:r w:rsidRPr="001C4B40">
        <w:t>земельных участках, попадающих в границы разработки документации по планировке территории отражены</w:t>
      </w:r>
      <w:proofErr w:type="gramEnd"/>
      <w:r w:rsidRPr="001C4B40">
        <w:t xml:space="preserve"> на схеме – «Схема использования территории в период подготовки проекта планировки территории».</w:t>
      </w:r>
    </w:p>
    <w:p w:rsidR="002E5C58" w:rsidRDefault="002E5C58" w:rsidP="002E5C58">
      <w:r w:rsidRPr="001C4B40">
        <w:t>Земельные участки, попадающие в границы полосы отвода, и их характеристики представлены в таблице ниже:</w:t>
      </w:r>
    </w:p>
    <w:tbl>
      <w:tblPr>
        <w:tblW w:w="9540" w:type="dxa"/>
        <w:tblInd w:w="93" w:type="dxa"/>
        <w:tblLook w:val="04A0" w:firstRow="1" w:lastRow="0" w:firstColumn="1" w:lastColumn="0" w:noHBand="0" w:noVBand="1"/>
      </w:tblPr>
      <w:tblGrid>
        <w:gridCol w:w="1883"/>
        <w:gridCol w:w="969"/>
        <w:gridCol w:w="2838"/>
        <w:gridCol w:w="910"/>
        <w:gridCol w:w="960"/>
        <w:gridCol w:w="960"/>
        <w:gridCol w:w="1020"/>
      </w:tblGrid>
      <w:tr w:rsidR="00020DC3" w:rsidRPr="00020DC3" w:rsidTr="00020DC3">
        <w:trPr>
          <w:trHeight w:val="84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Кадастровый номер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 xml:space="preserve">Условный номер </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Правообладатель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Наименование объекта строительства</w:t>
            </w:r>
          </w:p>
        </w:tc>
        <w:tc>
          <w:tcPr>
            <w:tcW w:w="2940" w:type="dxa"/>
            <w:gridSpan w:val="3"/>
            <w:tcBorders>
              <w:top w:val="single" w:sz="4" w:space="0" w:color="auto"/>
              <w:left w:val="nil"/>
              <w:bottom w:val="single" w:sz="4" w:space="0" w:color="auto"/>
              <w:right w:val="single" w:sz="4" w:space="0" w:color="000000"/>
            </w:tcBorders>
            <w:shd w:val="clear" w:color="000000" w:fill="FFFFFF"/>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 xml:space="preserve"> Площадь занимаемых земель в соответствии с проектными решениями (м</w:t>
            </w:r>
            <w:proofErr w:type="gramStart"/>
            <w:r w:rsidRPr="00020DC3">
              <w:rPr>
                <w:b/>
                <w:bCs/>
                <w:color w:val="000000"/>
                <w:sz w:val="16"/>
                <w:szCs w:val="16"/>
              </w:rPr>
              <w:t>2</w:t>
            </w:r>
            <w:proofErr w:type="gramEnd"/>
            <w:r w:rsidRPr="00020DC3">
              <w:rPr>
                <w:b/>
                <w:bCs/>
                <w:color w:val="000000"/>
                <w:sz w:val="16"/>
                <w:szCs w:val="16"/>
              </w:rPr>
              <w:t>)</w:t>
            </w:r>
          </w:p>
        </w:tc>
      </w:tr>
      <w:tr w:rsidR="00020DC3" w:rsidRPr="00020DC3" w:rsidTr="00020DC3">
        <w:trPr>
          <w:trHeight w:val="42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2940" w:type="dxa"/>
            <w:gridSpan w:val="3"/>
            <w:tcBorders>
              <w:top w:val="single" w:sz="4" w:space="0" w:color="auto"/>
              <w:left w:val="nil"/>
              <w:bottom w:val="single" w:sz="4" w:space="0" w:color="auto"/>
              <w:right w:val="single" w:sz="4" w:space="0" w:color="000000"/>
            </w:tcBorders>
            <w:shd w:val="clear" w:color="000000" w:fill="FFFFFF"/>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Долгосрочное пользование</w:t>
            </w:r>
          </w:p>
        </w:tc>
      </w:tr>
      <w:tr w:rsidR="00020DC3" w:rsidRPr="00020DC3" w:rsidTr="00020DC3">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2940" w:type="dxa"/>
            <w:gridSpan w:val="3"/>
            <w:tcBorders>
              <w:top w:val="single" w:sz="4" w:space="0" w:color="auto"/>
              <w:left w:val="nil"/>
              <w:bottom w:val="single" w:sz="4" w:space="0" w:color="auto"/>
              <w:right w:val="single" w:sz="4" w:space="0" w:color="000000"/>
            </w:tcBorders>
            <w:shd w:val="clear" w:color="000000" w:fill="FFFFFF"/>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Вид угодья (м</w:t>
            </w:r>
            <w:proofErr w:type="gramStart"/>
            <w:r w:rsidRPr="00020DC3">
              <w:rPr>
                <w:b/>
                <w:bCs/>
                <w:color w:val="000000"/>
                <w:sz w:val="16"/>
                <w:szCs w:val="16"/>
              </w:rPr>
              <w:t>2</w:t>
            </w:r>
            <w:proofErr w:type="gramEnd"/>
            <w:r w:rsidRPr="00020DC3">
              <w:rPr>
                <w:b/>
                <w:bCs/>
                <w:color w:val="000000"/>
                <w:sz w:val="16"/>
                <w:szCs w:val="16"/>
              </w:rPr>
              <w:t>)</w:t>
            </w:r>
          </w:p>
        </w:tc>
      </w:tr>
      <w:tr w:rsidR="00020DC3" w:rsidRPr="00020DC3" w:rsidTr="00020DC3">
        <w:trPr>
          <w:trHeight w:val="73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0DC3" w:rsidRPr="00020DC3" w:rsidRDefault="00020DC3" w:rsidP="00020DC3">
            <w:pPr>
              <w:spacing w:after="0"/>
              <w:ind w:firstLine="0"/>
              <w:jc w:val="left"/>
              <w:rPr>
                <w:b/>
                <w:bCs/>
                <w:color w:val="000000"/>
                <w:sz w:val="16"/>
                <w:szCs w:val="16"/>
              </w:rPr>
            </w:pPr>
          </w:p>
        </w:tc>
        <w:tc>
          <w:tcPr>
            <w:tcW w:w="960" w:type="dxa"/>
            <w:tcBorders>
              <w:top w:val="nil"/>
              <w:left w:val="nil"/>
              <w:bottom w:val="single" w:sz="4" w:space="0" w:color="auto"/>
              <w:right w:val="single" w:sz="4" w:space="0" w:color="auto"/>
            </w:tcBorders>
            <w:shd w:val="clear" w:color="000000" w:fill="FFFFFF"/>
            <w:textDirection w:val="btLr"/>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Земли с/х</w:t>
            </w:r>
            <w:proofErr w:type="gramStart"/>
            <w:r w:rsidRPr="00020DC3">
              <w:rPr>
                <w:b/>
                <w:bCs/>
                <w:color w:val="000000"/>
                <w:sz w:val="16"/>
                <w:szCs w:val="16"/>
              </w:rPr>
              <w:br/>
              <w:t>П</w:t>
            </w:r>
            <w:proofErr w:type="gramEnd"/>
            <w:r w:rsidRPr="00020DC3">
              <w:rPr>
                <w:b/>
                <w:bCs/>
                <w:color w:val="000000"/>
                <w:sz w:val="16"/>
                <w:szCs w:val="16"/>
              </w:rPr>
              <w:t>рочие</w:t>
            </w:r>
          </w:p>
        </w:tc>
        <w:tc>
          <w:tcPr>
            <w:tcW w:w="960" w:type="dxa"/>
            <w:tcBorders>
              <w:top w:val="nil"/>
              <w:left w:val="nil"/>
              <w:bottom w:val="single" w:sz="4" w:space="0" w:color="auto"/>
              <w:right w:val="single" w:sz="4" w:space="0" w:color="auto"/>
            </w:tcBorders>
            <w:shd w:val="clear" w:color="000000" w:fill="FFFFFF"/>
            <w:textDirection w:val="btLr"/>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Земли промышленности</w:t>
            </w:r>
          </w:p>
        </w:tc>
        <w:tc>
          <w:tcPr>
            <w:tcW w:w="1020" w:type="dxa"/>
            <w:tcBorders>
              <w:top w:val="nil"/>
              <w:left w:val="nil"/>
              <w:bottom w:val="single" w:sz="4" w:space="0" w:color="auto"/>
              <w:right w:val="single" w:sz="4" w:space="0" w:color="auto"/>
            </w:tcBorders>
            <w:shd w:val="clear" w:color="000000" w:fill="FFFFFF"/>
            <w:textDirection w:val="btLr"/>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Земли населенных пунктов</w:t>
            </w:r>
          </w:p>
        </w:tc>
      </w:tr>
      <w:tr w:rsidR="00020DC3" w:rsidRPr="00020DC3" w:rsidTr="00020DC3">
        <w:trPr>
          <w:trHeight w:val="57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b/>
                <w:bCs/>
                <w:color w:val="000000"/>
                <w:sz w:val="16"/>
                <w:szCs w:val="16"/>
              </w:rPr>
            </w:pPr>
            <w:r w:rsidRPr="00020DC3">
              <w:rPr>
                <w:b/>
                <w:bCs/>
                <w:color w:val="000000"/>
                <w:sz w:val="16"/>
                <w:szCs w:val="16"/>
              </w:rPr>
              <w:t xml:space="preserve">Земельные участки, занимаемые полосой отвода объекта: Благоустройство памятника природы регионального </w:t>
            </w:r>
            <w:r w:rsidRPr="00020DC3">
              <w:rPr>
                <w:b/>
                <w:bCs/>
                <w:color w:val="000000"/>
                <w:sz w:val="16"/>
                <w:szCs w:val="16"/>
              </w:rPr>
              <w:br/>
              <w:t>значения «Голубое озеро»</w:t>
            </w:r>
          </w:p>
        </w:tc>
      </w:tr>
      <w:tr w:rsidR="00020DC3" w:rsidRPr="00020DC3" w:rsidTr="00020DC3">
        <w:trPr>
          <w:trHeight w:val="102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63:31:0000000:1059</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c>
          <w:tcPr>
            <w:tcW w:w="2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Самарская область (собственность), Министерство транспорта и автомобильных дорог Самарской области (ПБП)</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а/д</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c>
          <w:tcPr>
            <w:tcW w:w="102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1392</w:t>
            </w:r>
          </w:p>
        </w:tc>
      </w:tr>
      <w:tr w:rsidR="00020DC3" w:rsidRPr="00020DC3" w:rsidTr="00020DC3">
        <w:trPr>
          <w:trHeight w:val="102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63:31:1206001</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:ЗУ</w:t>
            </w:r>
            <w:proofErr w:type="gramStart"/>
            <w:r w:rsidRPr="00020DC3">
              <w:rPr>
                <w:color w:val="000000"/>
                <w:sz w:val="20"/>
                <w:szCs w:val="20"/>
              </w:rPr>
              <w:t>1</w:t>
            </w:r>
            <w:proofErr w:type="gramEnd"/>
          </w:p>
        </w:tc>
        <w:tc>
          <w:tcPr>
            <w:tcW w:w="2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земли, государственная собственность на которые не разграничена в ведении администрации района</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а/д</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c>
          <w:tcPr>
            <w:tcW w:w="102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23235</w:t>
            </w:r>
          </w:p>
        </w:tc>
      </w:tr>
      <w:tr w:rsidR="00020DC3" w:rsidRPr="00020DC3" w:rsidTr="00020DC3">
        <w:trPr>
          <w:trHeight w:val="102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lastRenderedPageBreak/>
              <w:t>63:31:0000000</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:ЗУ</w:t>
            </w:r>
            <w:proofErr w:type="gramStart"/>
            <w:r w:rsidRPr="00020DC3">
              <w:rPr>
                <w:color w:val="000000"/>
                <w:sz w:val="20"/>
                <w:szCs w:val="20"/>
              </w:rPr>
              <w:t>2</w:t>
            </w:r>
            <w:proofErr w:type="gramEnd"/>
          </w:p>
        </w:tc>
        <w:tc>
          <w:tcPr>
            <w:tcW w:w="2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земли, государственная собственность на которые не разграничена в ведении администрации района</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а/д</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25236</w:t>
            </w:r>
          </w:p>
        </w:tc>
        <w:tc>
          <w:tcPr>
            <w:tcW w:w="102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r>
      <w:tr w:rsidR="00020DC3" w:rsidRPr="00020DC3" w:rsidTr="00020DC3">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63:31:0000000:189</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:189:ЗУ</w:t>
            </w:r>
            <w:proofErr w:type="gramStart"/>
            <w:r w:rsidRPr="00020DC3">
              <w:rPr>
                <w:color w:val="000000"/>
                <w:sz w:val="20"/>
                <w:szCs w:val="20"/>
              </w:rPr>
              <w:t>1</w:t>
            </w:r>
            <w:proofErr w:type="gramEnd"/>
          </w:p>
        </w:tc>
        <w:tc>
          <w:tcPr>
            <w:tcW w:w="2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Долевая собственность граждан (11 участников)</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а/д</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44044</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c>
          <w:tcPr>
            <w:tcW w:w="102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r>
      <w:tr w:rsidR="00020DC3" w:rsidRPr="00020DC3" w:rsidTr="00020DC3">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63:31:1202006:101</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:101:ЗУ</w:t>
            </w:r>
            <w:proofErr w:type="gramStart"/>
            <w:r w:rsidRPr="00020DC3">
              <w:rPr>
                <w:color w:val="000000"/>
                <w:sz w:val="20"/>
                <w:szCs w:val="20"/>
              </w:rPr>
              <w:t>1</w:t>
            </w:r>
            <w:proofErr w:type="gramEnd"/>
          </w:p>
        </w:tc>
        <w:tc>
          <w:tcPr>
            <w:tcW w:w="2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Муниципальный район Сергиевский Самарской области (собственность)</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а/д</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2524</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c>
          <w:tcPr>
            <w:tcW w:w="102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r>
      <w:tr w:rsidR="00020DC3" w:rsidRPr="00020DC3" w:rsidTr="00020DC3">
        <w:trPr>
          <w:trHeight w:val="102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63:31:0000000:169</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:169:ЗУ</w:t>
            </w:r>
            <w:proofErr w:type="gramStart"/>
            <w:r w:rsidRPr="00020DC3">
              <w:rPr>
                <w:color w:val="000000"/>
                <w:sz w:val="20"/>
                <w:szCs w:val="20"/>
              </w:rPr>
              <w:t>1</w:t>
            </w:r>
            <w:proofErr w:type="gramEnd"/>
          </w:p>
        </w:tc>
        <w:tc>
          <w:tcPr>
            <w:tcW w:w="2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Российская Федерация (собственность), Акционерное общество "</w:t>
            </w:r>
            <w:proofErr w:type="spellStart"/>
            <w:r w:rsidRPr="00020DC3">
              <w:rPr>
                <w:color w:val="000000"/>
                <w:sz w:val="20"/>
                <w:szCs w:val="20"/>
              </w:rPr>
              <w:t>Самаранефтегаз</w:t>
            </w:r>
            <w:proofErr w:type="spellEnd"/>
            <w:r w:rsidRPr="00020DC3">
              <w:rPr>
                <w:color w:val="000000"/>
                <w:sz w:val="20"/>
                <w:szCs w:val="20"/>
              </w:rPr>
              <w:t>" (аренда)</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а/д</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BF2CB2" w:rsidP="00020DC3">
            <w:pPr>
              <w:spacing w:after="0"/>
              <w:ind w:firstLine="0"/>
              <w:jc w:val="center"/>
              <w:rPr>
                <w:color w:val="000000"/>
                <w:sz w:val="20"/>
                <w:szCs w:val="20"/>
              </w:rPr>
            </w:pPr>
            <w:r>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BF2CB2" w:rsidP="00020DC3">
            <w:pPr>
              <w:spacing w:after="0"/>
              <w:ind w:firstLine="0"/>
              <w:jc w:val="center"/>
              <w:rPr>
                <w:color w:val="000000"/>
                <w:sz w:val="20"/>
                <w:szCs w:val="20"/>
              </w:rPr>
            </w:pPr>
            <w:r w:rsidRPr="00020DC3">
              <w:rPr>
                <w:color w:val="000000"/>
                <w:sz w:val="20"/>
                <w:szCs w:val="20"/>
              </w:rPr>
              <w:t>15</w:t>
            </w:r>
          </w:p>
        </w:tc>
        <w:tc>
          <w:tcPr>
            <w:tcW w:w="102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color w:val="000000"/>
                <w:sz w:val="20"/>
                <w:szCs w:val="20"/>
              </w:rPr>
            </w:pPr>
            <w:r w:rsidRPr="00020DC3">
              <w:rPr>
                <w:color w:val="000000"/>
                <w:sz w:val="20"/>
                <w:szCs w:val="20"/>
              </w:rPr>
              <w:t>-</w:t>
            </w:r>
          </w:p>
        </w:tc>
      </w:tr>
      <w:tr w:rsidR="00020DC3" w:rsidRPr="00020DC3" w:rsidTr="00020DC3">
        <w:trPr>
          <w:trHeight w:val="300"/>
        </w:trPr>
        <w:tc>
          <w:tcPr>
            <w:tcW w:w="6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b/>
                <w:bCs/>
                <w:color w:val="000000"/>
                <w:sz w:val="18"/>
                <w:szCs w:val="18"/>
              </w:rPr>
            </w:pPr>
            <w:r w:rsidRPr="00020DC3">
              <w:rPr>
                <w:b/>
                <w:bCs/>
                <w:color w:val="000000"/>
                <w:sz w:val="18"/>
                <w:szCs w:val="18"/>
              </w:rPr>
              <w:t>Итого</w:t>
            </w:r>
            <w:proofErr w:type="gramStart"/>
            <w:r w:rsidRPr="00020DC3">
              <w:rPr>
                <w:b/>
                <w:bCs/>
                <w:color w:val="000000"/>
                <w:sz w:val="18"/>
                <w:szCs w:val="18"/>
              </w:rPr>
              <w:t xml:space="preserve"> :</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b/>
                <w:bCs/>
                <w:color w:val="000000"/>
                <w:sz w:val="18"/>
                <w:szCs w:val="18"/>
              </w:rPr>
            </w:pPr>
            <w:r w:rsidRPr="00020DC3">
              <w:rPr>
                <w:b/>
                <w:bCs/>
                <w:color w:val="000000"/>
                <w:sz w:val="18"/>
                <w:szCs w:val="18"/>
              </w:rPr>
              <w:t>46583</w:t>
            </w:r>
          </w:p>
        </w:tc>
        <w:tc>
          <w:tcPr>
            <w:tcW w:w="96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b/>
                <w:bCs/>
                <w:color w:val="000000"/>
                <w:sz w:val="18"/>
                <w:szCs w:val="18"/>
              </w:rPr>
            </w:pPr>
            <w:r w:rsidRPr="00020DC3">
              <w:rPr>
                <w:b/>
                <w:bCs/>
                <w:color w:val="000000"/>
                <w:sz w:val="18"/>
                <w:szCs w:val="18"/>
              </w:rPr>
              <w:t>25236</w:t>
            </w:r>
          </w:p>
        </w:tc>
        <w:tc>
          <w:tcPr>
            <w:tcW w:w="1020" w:type="dxa"/>
            <w:tcBorders>
              <w:top w:val="nil"/>
              <w:left w:val="nil"/>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b/>
                <w:bCs/>
                <w:color w:val="000000"/>
                <w:sz w:val="18"/>
                <w:szCs w:val="18"/>
              </w:rPr>
            </w:pPr>
            <w:r w:rsidRPr="00020DC3">
              <w:rPr>
                <w:b/>
                <w:bCs/>
                <w:color w:val="000000"/>
                <w:sz w:val="18"/>
                <w:szCs w:val="18"/>
              </w:rPr>
              <w:t>24627</w:t>
            </w:r>
          </w:p>
        </w:tc>
      </w:tr>
      <w:tr w:rsidR="00020DC3" w:rsidRPr="00020DC3" w:rsidTr="00020DC3">
        <w:trPr>
          <w:trHeight w:val="300"/>
        </w:trPr>
        <w:tc>
          <w:tcPr>
            <w:tcW w:w="6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0DC3" w:rsidRPr="00020DC3" w:rsidRDefault="00020DC3" w:rsidP="00020DC3">
            <w:pPr>
              <w:spacing w:after="0"/>
              <w:ind w:firstLine="0"/>
              <w:jc w:val="center"/>
              <w:rPr>
                <w:b/>
                <w:bCs/>
                <w:color w:val="000000"/>
                <w:sz w:val="18"/>
                <w:szCs w:val="18"/>
              </w:rPr>
            </w:pPr>
            <w:r w:rsidRPr="00020DC3">
              <w:rPr>
                <w:b/>
                <w:bCs/>
                <w:color w:val="000000"/>
                <w:sz w:val="18"/>
                <w:szCs w:val="18"/>
              </w:rPr>
              <w:t>Итого</w:t>
            </w:r>
            <w:proofErr w:type="gramStart"/>
            <w:r w:rsidRPr="00020DC3">
              <w:rPr>
                <w:b/>
                <w:bCs/>
                <w:color w:val="000000"/>
                <w:sz w:val="18"/>
                <w:szCs w:val="18"/>
              </w:rPr>
              <w:t xml:space="preserve"> :</w:t>
            </w:r>
            <w:proofErr w:type="gramEnd"/>
          </w:p>
        </w:tc>
        <w:tc>
          <w:tcPr>
            <w:tcW w:w="2940" w:type="dxa"/>
            <w:gridSpan w:val="3"/>
            <w:tcBorders>
              <w:top w:val="single" w:sz="4" w:space="0" w:color="auto"/>
              <w:left w:val="nil"/>
              <w:bottom w:val="single" w:sz="4" w:space="0" w:color="auto"/>
              <w:right w:val="single" w:sz="4" w:space="0" w:color="auto"/>
            </w:tcBorders>
            <w:shd w:val="clear" w:color="auto" w:fill="auto"/>
            <w:noWrap/>
            <w:vAlign w:val="bottom"/>
            <w:hideMark/>
          </w:tcPr>
          <w:p w:rsidR="00020DC3" w:rsidRPr="00020DC3" w:rsidRDefault="00020DC3" w:rsidP="00020DC3">
            <w:pPr>
              <w:spacing w:after="0"/>
              <w:ind w:firstLine="0"/>
              <w:jc w:val="center"/>
              <w:rPr>
                <w:b/>
                <w:bCs/>
                <w:color w:val="000000"/>
                <w:sz w:val="22"/>
                <w:szCs w:val="22"/>
              </w:rPr>
            </w:pPr>
            <w:r w:rsidRPr="00020DC3">
              <w:rPr>
                <w:b/>
                <w:bCs/>
                <w:color w:val="000000"/>
                <w:sz w:val="22"/>
                <w:szCs w:val="22"/>
              </w:rPr>
              <w:t>96446</w:t>
            </w:r>
          </w:p>
        </w:tc>
      </w:tr>
    </w:tbl>
    <w:p w:rsidR="002B1D62" w:rsidRDefault="002B1D62" w:rsidP="002E5C58"/>
    <w:p w:rsidR="00FA43ED" w:rsidRPr="001C4B40" w:rsidRDefault="00AD0E1D" w:rsidP="00AD0E1D">
      <w:pPr>
        <w:pStyle w:val="20"/>
      </w:pPr>
      <w:bookmarkStart w:id="30" w:name="_Toc118371372"/>
      <w:r w:rsidRPr="001C4B40">
        <w:t>Обоснование определения границ зон планируемого размещения линейных объектов, подлежащих реконструкции в связи с изменением их местоположения</w:t>
      </w:r>
      <w:bookmarkEnd w:id="30"/>
      <w:r w:rsidR="00FA43ED" w:rsidRPr="001C4B40">
        <w:t xml:space="preserve"> </w:t>
      </w:r>
    </w:p>
    <w:p w:rsidR="00A858FF" w:rsidRPr="001C4B40" w:rsidRDefault="00A858FF" w:rsidP="00A858FF">
      <w:pPr>
        <w:spacing w:after="0"/>
        <w:ind w:firstLine="0"/>
        <w:jc w:val="center"/>
        <w:rPr>
          <w:color w:val="000000"/>
        </w:rPr>
        <w:sectPr w:rsidR="00A858FF" w:rsidRPr="001C4B40" w:rsidSect="00757595">
          <w:pgSz w:w="11906" w:h="16838" w:code="9"/>
          <w:pgMar w:top="1134" w:right="506" w:bottom="1265" w:left="1134" w:header="567" w:footer="569" w:gutter="0"/>
          <w:pgNumType w:start="24"/>
          <w:cols w:space="708"/>
          <w:docGrid w:linePitch="360"/>
        </w:sectPr>
      </w:pPr>
    </w:p>
    <w:p w:rsidR="00AD0E1D" w:rsidRPr="001C4B40" w:rsidRDefault="00AD0E1D" w:rsidP="00AD0E1D">
      <w:r w:rsidRPr="001C4B40">
        <w:lastRenderedPageBreak/>
        <w:t>Линейные объекты, подлежащие реконструкции в связи с изменением их местоположения отсутствуют.</w:t>
      </w:r>
    </w:p>
    <w:p w:rsidR="00AD0E1D" w:rsidRPr="001C4B40" w:rsidRDefault="00AD0E1D" w:rsidP="00D941E2">
      <w:pPr>
        <w:rPr>
          <w:color w:val="FF0000"/>
        </w:rPr>
        <w:sectPr w:rsidR="00AD0E1D" w:rsidRPr="001C4B40" w:rsidSect="00AD0E1D">
          <w:type w:val="continuous"/>
          <w:pgSz w:w="11906" w:h="16838" w:code="9"/>
          <w:pgMar w:top="1134" w:right="506" w:bottom="1265" w:left="1134" w:header="567" w:footer="569" w:gutter="0"/>
          <w:pgNumType w:start="7"/>
          <w:cols w:space="708"/>
          <w:docGrid w:linePitch="360"/>
        </w:sectPr>
      </w:pPr>
    </w:p>
    <w:p w:rsidR="00F76A7F" w:rsidRPr="001C4B40" w:rsidRDefault="00F76A7F" w:rsidP="00F76A7F">
      <w:pPr>
        <w:jc w:val="center"/>
        <w:rPr>
          <w:color w:val="FF0000"/>
        </w:rPr>
      </w:pPr>
    </w:p>
    <w:p w:rsidR="00D00CB1" w:rsidRPr="001C4B40" w:rsidRDefault="002E5C58" w:rsidP="002E5C58">
      <w:pPr>
        <w:pStyle w:val="20"/>
      </w:pPr>
      <w:bookmarkStart w:id="31" w:name="_Toc118371373"/>
      <w:r w:rsidRPr="001C4B40">
        <w:t>Обоснование определения предельных параметров застройки территории в границах зон планируемого размещения объектов капитального строительства, проектируемых в составе линейных объектов</w:t>
      </w:r>
      <w:bookmarkEnd w:id="31"/>
    </w:p>
    <w:p w:rsidR="002E5C58" w:rsidRPr="001C4B40" w:rsidRDefault="002E5C58" w:rsidP="002E5C58">
      <w:r w:rsidRPr="001C4B40">
        <w:t>Предельные параметры разрешенного строительства, реконструкции объектов капитального строительства определяются градостроительными регламентами, установленные в пределах границ соответствующей территориальной зоны муниципального образования.</w:t>
      </w:r>
    </w:p>
    <w:p w:rsidR="002E5C58" w:rsidRPr="001C4B40" w:rsidRDefault="002E5C58" w:rsidP="002E5C58">
      <w:r w:rsidRPr="001C4B40">
        <w:t>В соответствии со статьей 36 Градостроительного кодекса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D00CB1" w:rsidRPr="001C4B40" w:rsidRDefault="00F61DF7" w:rsidP="002E5C58">
      <w:r w:rsidRPr="00A62DAB">
        <w:t xml:space="preserve">В состав линейного </w:t>
      </w:r>
      <w:bookmarkStart w:id="32" w:name="_GoBack"/>
      <w:r w:rsidRPr="00A62DAB">
        <w:t xml:space="preserve">объекта </w:t>
      </w:r>
      <w:r w:rsidRPr="008A6114">
        <w:t>Благоустройство памятника природы регионального значения «Голубое озеро»</w:t>
      </w:r>
      <w:bookmarkEnd w:id="32"/>
      <w:r w:rsidRPr="00A62DAB">
        <w:t>, не входят объекты капитального строительства, для которых устанавливаются предельные параметры разрешенного строительства, реконструкции.</w:t>
      </w:r>
    </w:p>
    <w:p w:rsidR="00FC1635" w:rsidRPr="001C4B40" w:rsidRDefault="00FC1635" w:rsidP="002202FA">
      <w:pPr>
        <w:jc w:val="center"/>
        <w:rPr>
          <w:color w:val="FF0000"/>
        </w:rPr>
      </w:pPr>
    </w:p>
    <w:p w:rsidR="00713A08" w:rsidRPr="001C4B40" w:rsidRDefault="00292226" w:rsidP="00292226">
      <w:pPr>
        <w:pStyle w:val="20"/>
      </w:pPr>
      <w:bookmarkStart w:id="33" w:name="_Toc118371374"/>
      <w:r w:rsidRPr="001C4B40">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bookmarkEnd w:id="33"/>
    </w:p>
    <w:p w:rsidR="00292226" w:rsidRPr="001C4B40" w:rsidRDefault="00292226" w:rsidP="00292226">
      <w:pPr>
        <w:ind w:firstLine="567"/>
      </w:pPr>
      <w:proofErr w:type="gramStart"/>
      <w:r w:rsidRPr="001C4B40">
        <w:t xml:space="preserve">Проектируемый линейный </w:t>
      </w:r>
      <w:r w:rsidR="00F61DF7" w:rsidRPr="008A6114">
        <w:t>Благоустройство памятника природы регионального значения «Голубое озеро»</w:t>
      </w:r>
      <w:r w:rsidRPr="001C4B40">
        <w:t>, не пересекает здания, строения, сооружения, объекты, строительство которых не завершено, строящихся на момент подготовки проекта планировки территории на момент подготовки проекта планировки территории.</w:t>
      </w:r>
      <w:proofErr w:type="gramEnd"/>
    </w:p>
    <w:p w:rsidR="00292226" w:rsidRPr="001C4B40" w:rsidRDefault="00292226" w:rsidP="00292226">
      <w:pPr>
        <w:ind w:firstLine="567"/>
      </w:pPr>
      <w:r w:rsidRPr="001C4B40">
        <w:t xml:space="preserve">Планируемый к размещению линейный объект пересекает </w:t>
      </w:r>
      <w:r w:rsidR="00C027A6">
        <w:t>инженерные коммуникации</w:t>
      </w:r>
      <w:r w:rsidR="00F61DF7">
        <w:t xml:space="preserve"> и автомобильную дорогу общего пользования регионального значения </w:t>
      </w:r>
      <w:r w:rsidR="00F61DF7" w:rsidRPr="00F61DF7">
        <w:t xml:space="preserve">Самарской области "Урал" - Старое </w:t>
      </w:r>
      <w:proofErr w:type="spellStart"/>
      <w:r w:rsidR="00F61DF7" w:rsidRPr="00F61DF7">
        <w:t>Якушкино</w:t>
      </w:r>
      <w:proofErr w:type="spellEnd"/>
      <w:r w:rsidRPr="001C4B40">
        <w:t>.</w:t>
      </w:r>
    </w:p>
    <w:p w:rsidR="00D00CB1" w:rsidRPr="001C4B40" w:rsidRDefault="00292226" w:rsidP="00292226">
      <w:r w:rsidRPr="001C4B40">
        <w:lastRenderedPageBreak/>
        <w:t xml:space="preserve">Сохранность пересекаемых инженерных коммуникаций </w:t>
      </w:r>
      <w:r w:rsidR="00F61DF7">
        <w:t xml:space="preserve">и автомобильной дороги </w:t>
      </w:r>
      <w:r w:rsidRPr="001C4B40">
        <w:t>необходимо обеспечить строгим соблюдением технических условий на пересечения от эксплуатирующих организаций</w:t>
      </w:r>
    </w:p>
    <w:p w:rsidR="00F814F3" w:rsidRPr="001C4B40" w:rsidRDefault="00292226" w:rsidP="00292226">
      <w:pPr>
        <w:pStyle w:val="20"/>
      </w:pPr>
      <w:bookmarkStart w:id="34" w:name="_Toc118371375"/>
      <w:r w:rsidRPr="001C4B40">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bookmarkEnd w:id="34"/>
    </w:p>
    <w:p w:rsidR="00B10233" w:rsidRPr="001C4B40" w:rsidRDefault="00B10233" w:rsidP="00B10233">
      <w:pPr>
        <w:ind w:firstLine="567"/>
      </w:pPr>
      <w:r w:rsidRPr="001C4B40">
        <w:t xml:space="preserve">Проектируемый линейный объект </w:t>
      </w:r>
      <w:r w:rsidR="00F61DF7" w:rsidRPr="008A6114">
        <w:t>Благоустройство памятника природы регионального значения «Голубое озеро»</w:t>
      </w:r>
      <w:r w:rsidRPr="001C4B40">
        <w:t xml:space="preserve">, не пересекает </w:t>
      </w:r>
      <w:r w:rsidR="00C01B71" w:rsidRPr="001C4B40">
        <w:t xml:space="preserve">объектов капитального строительства, планируемых к строительству в соответствии с ранее утвержденной документацией по планировке территории </w:t>
      </w:r>
      <w:r w:rsidRPr="001C4B40">
        <w:t>на момент подготовки проекта планировки территории.</w:t>
      </w:r>
    </w:p>
    <w:p w:rsidR="00730C8D" w:rsidRPr="001C4B40" w:rsidRDefault="00283F01" w:rsidP="00283F01">
      <w:pPr>
        <w:pStyle w:val="20"/>
      </w:pPr>
      <w:bookmarkStart w:id="35" w:name="_Toc118371376"/>
      <w:r w:rsidRPr="001C4B40">
        <w:t>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bookmarkEnd w:id="35"/>
    </w:p>
    <w:p w:rsidR="00730C8D" w:rsidRPr="001C4B40" w:rsidRDefault="00283F01" w:rsidP="00730C8D">
      <w:pPr>
        <w:shd w:val="clear" w:color="auto" w:fill="FFFFFF"/>
        <w:tabs>
          <w:tab w:val="left" w:pos="187"/>
        </w:tabs>
        <w:ind w:firstLine="567"/>
      </w:pPr>
      <w:r w:rsidRPr="001C4B40">
        <w:t xml:space="preserve">Зона планируемого размещения линейного объекта </w:t>
      </w:r>
      <w:r w:rsidR="00F61DF7" w:rsidRPr="008A6114">
        <w:t>Благоустройство памятника природы регионального значения «Голубое озеро»</w:t>
      </w:r>
      <w:r w:rsidR="00F61DF7">
        <w:t xml:space="preserve"> не</w:t>
      </w:r>
      <w:r w:rsidR="00C027A6">
        <w:t xml:space="preserve"> </w:t>
      </w:r>
      <w:r w:rsidRPr="001C4B40">
        <w:t xml:space="preserve">пересекает </w:t>
      </w:r>
      <w:r w:rsidR="00520CD3">
        <w:t>водные объекты</w:t>
      </w:r>
      <w:r w:rsidR="00520CD3" w:rsidRPr="00520CD3">
        <w:t xml:space="preserve"> </w:t>
      </w:r>
      <w:r w:rsidRPr="001C4B40">
        <w:t>(в том числе с водотоки, водоемы, болота и т.д.).</w:t>
      </w:r>
      <w:r w:rsidR="00730C8D" w:rsidRPr="001C4B40">
        <w:t xml:space="preserve"> </w:t>
      </w:r>
    </w:p>
    <w:p w:rsidR="00283F01" w:rsidRPr="001C4B40" w:rsidRDefault="00283F01" w:rsidP="00B10233">
      <w:pPr>
        <w:rPr>
          <w:color w:val="FF0000"/>
        </w:rPr>
        <w:sectPr w:rsidR="00283F01" w:rsidRPr="001C4B40" w:rsidSect="00EA0CF8">
          <w:footerReference w:type="default" r:id="rId19"/>
          <w:type w:val="continuous"/>
          <w:pgSz w:w="11906" w:h="16838" w:code="9"/>
          <w:pgMar w:top="1134" w:right="506" w:bottom="1265" w:left="1134" w:header="567" w:footer="569" w:gutter="0"/>
          <w:pgNumType w:start="28"/>
          <w:cols w:space="708"/>
          <w:docGrid w:linePitch="360"/>
        </w:sectPr>
      </w:pPr>
    </w:p>
    <w:p w:rsidR="00283F01" w:rsidRPr="001C4B40" w:rsidRDefault="00283F01" w:rsidP="00283F01">
      <w:pPr>
        <w:pStyle w:val="20"/>
      </w:pPr>
      <w:bookmarkStart w:id="36" w:name="_Toc524108929"/>
      <w:bookmarkStart w:id="37" w:name="_Toc5622605"/>
      <w:bookmarkStart w:id="38" w:name="_Toc118371377"/>
      <w:r w:rsidRPr="001C4B40">
        <w:lastRenderedPageBreak/>
        <w:t>ПРИМЕЧАНИЯ</w:t>
      </w:r>
      <w:bookmarkEnd w:id="36"/>
      <w:bookmarkEnd w:id="37"/>
      <w:bookmarkEnd w:id="38"/>
    </w:p>
    <w:p w:rsidR="006539A7" w:rsidRPr="001C4B40" w:rsidRDefault="00283F01" w:rsidP="00283F01">
      <w:pPr>
        <w:sectPr w:rsidR="006539A7" w:rsidRPr="001C4B40" w:rsidSect="00EA0CF8">
          <w:footerReference w:type="default" r:id="rId20"/>
          <w:pgSz w:w="11906" w:h="16838" w:code="9"/>
          <w:pgMar w:top="1134" w:right="506" w:bottom="1265" w:left="1134" w:header="567" w:footer="569" w:gutter="0"/>
          <w:pgNumType w:start="30"/>
          <w:cols w:space="708"/>
          <w:docGrid w:linePitch="360"/>
        </w:sectPr>
      </w:pPr>
      <w:r w:rsidRPr="001C4B40">
        <w:t>В составе томов документации по планировке территории отсутствуют отчеты по выполненным инженерным изысканиям, в связи с большим объемом, материалы инженерных изысканий представлены в виде отдельных томов.</w:t>
      </w:r>
    </w:p>
    <w:p w:rsidR="006539A7" w:rsidRPr="001C4B40" w:rsidRDefault="006539A7" w:rsidP="006539A7">
      <w:pPr>
        <w:pStyle w:val="20"/>
      </w:pPr>
      <w:bookmarkStart w:id="39" w:name="_Toc524108930"/>
      <w:bookmarkStart w:id="40" w:name="_Toc5622606"/>
      <w:bookmarkStart w:id="41" w:name="_Toc118371378"/>
      <w:r w:rsidRPr="001C4B40">
        <w:lastRenderedPageBreak/>
        <w:t>ПРИЛОЖЕНИЯ</w:t>
      </w:r>
      <w:bookmarkEnd w:id="39"/>
      <w:bookmarkEnd w:id="40"/>
      <w:bookmarkEnd w:id="41"/>
    </w:p>
    <w:p w:rsidR="00283F01" w:rsidRPr="001C4B40" w:rsidRDefault="00283F01" w:rsidP="00283F01"/>
    <w:p w:rsidR="00991D7F" w:rsidRPr="001C4B40" w:rsidRDefault="00991D7F" w:rsidP="00B10233">
      <w:pPr>
        <w:rPr>
          <w:color w:val="FF0000"/>
        </w:rPr>
      </w:pPr>
    </w:p>
    <w:sectPr w:rsidR="00991D7F" w:rsidRPr="001C4B40" w:rsidSect="00EA0CF8">
      <w:footerReference w:type="default" r:id="rId21"/>
      <w:pgSz w:w="11906" w:h="16838" w:code="9"/>
      <w:pgMar w:top="1134" w:right="506" w:bottom="1265" w:left="1134" w:header="567" w:footer="56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64" w:rsidRDefault="00266764">
      <w:r>
        <w:separator/>
      </w:r>
    </w:p>
    <w:p w:rsidR="00266764" w:rsidRDefault="00266764"/>
  </w:endnote>
  <w:endnote w:type="continuationSeparator" w:id="0">
    <w:p w:rsidR="00266764" w:rsidRDefault="00266764">
      <w:r>
        <w:continuationSeparator/>
      </w:r>
    </w:p>
    <w:p w:rsidR="00266764" w:rsidRDefault="00266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7" w:rsidRDefault="00E65DF7">
    <w:pPr>
      <w:pStyle w:val="aa"/>
    </w:pPr>
    <w:r>
      <w:rPr>
        <w:noProof/>
      </w:rPr>
      <mc:AlternateContent>
        <mc:Choice Requires="wps">
          <w:drawing>
            <wp:anchor distT="0" distB="0" distL="114300" distR="114300" simplePos="0" relativeHeight="251659776" behindDoc="0" locked="0" layoutInCell="1" allowOverlap="1" wp14:anchorId="22A23DCF" wp14:editId="4529E13A">
              <wp:simplePos x="0" y="0"/>
              <wp:positionH relativeFrom="page">
                <wp:posOffset>309880</wp:posOffset>
              </wp:positionH>
              <wp:positionV relativeFrom="page">
                <wp:posOffset>7203440</wp:posOffset>
              </wp:positionV>
              <wp:extent cx="445770" cy="3200400"/>
              <wp:effectExtent l="0" t="0" r="1143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E65DF7">
                            <w:trPr>
                              <w:cantSplit/>
                              <w:trHeight w:hRule="exact" w:val="1590"/>
                            </w:trPr>
                            <w:tc>
                              <w:tcPr>
                                <w:tcW w:w="284" w:type="dxa"/>
                                <w:textDirection w:val="btLr"/>
                                <w:vAlign w:val="center"/>
                              </w:tcPr>
                              <w:p w:rsidR="00E65DF7" w:rsidRDefault="00E65DF7"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E65DF7" w:rsidRDefault="00E65DF7" w:rsidP="00A22B55">
                                <w:pPr>
                                  <w:ind w:firstLine="0"/>
                                  <w:jc w:val="center"/>
                                  <w:rPr>
                                    <w:sz w:val="20"/>
                                  </w:rPr>
                                </w:pPr>
                              </w:p>
                            </w:tc>
                          </w:tr>
                          <w:tr w:rsidR="00E65DF7">
                            <w:trPr>
                              <w:cantSplit/>
                              <w:trHeight w:hRule="exact" w:val="1985"/>
                            </w:trPr>
                            <w:tc>
                              <w:tcPr>
                                <w:tcW w:w="284" w:type="dxa"/>
                                <w:textDirection w:val="btLr"/>
                                <w:vAlign w:val="center"/>
                              </w:tcPr>
                              <w:p w:rsidR="00E65DF7" w:rsidRDefault="00E65DF7" w:rsidP="00A22B55">
                                <w:pPr>
                                  <w:ind w:firstLine="0"/>
                                  <w:jc w:val="center"/>
                                  <w:rPr>
                                    <w:sz w:val="20"/>
                                  </w:rPr>
                                </w:pPr>
                                <w:r>
                                  <w:rPr>
                                    <w:sz w:val="20"/>
                                  </w:rPr>
                                  <w:t>Подп. и дата</w:t>
                                </w:r>
                              </w:p>
                            </w:tc>
                            <w:tc>
                              <w:tcPr>
                                <w:tcW w:w="397" w:type="dxa"/>
                                <w:tcBorders>
                                  <w:right w:val="nil"/>
                                </w:tcBorders>
                                <w:textDirection w:val="btLr"/>
                                <w:vAlign w:val="center"/>
                              </w:tcPr>
                              <w:p w:rsidR="00E65DF7" w:rsidRDefault="00E65DF7" w:rsidP="00A22B55">
                                <w:pPr>
                                  <w:ind w:firstLine="0"/>
                                  <w:jc w:val="center"/>
                                  <w:rPr>
                                    <w:sz w:val="20"/>
                                  </w:rPr>
                                </w:pPr>
                              </w:p>
                            </w:tc>
                          </w:tr>
                          <w:tr w:rsidR="00E65DF7">
                            <w:trPr>
                              <w:cantSplit/>
                              <w:trHeight w:hRule="exact" w:val="1418"/>
                            </w:trPr>
                            <w:tc>
                              <w:tcPr>
                                <w:tcW w:w="284" w:type="dxa"/>
                                <w:textDirection w:val="btLr"/>
                                <w:vAlign w:val="center"/>
                              </w:tcPr>
                              <w:p w:rsidR="00E65DF7" w:rsidRDefault="00E65DF7" w:rsidP="00A22B55">
                                <w:pPr>
                                  <w:ind w:firstLine="0"/>
                                  <w:jc w:val="center"/>
                                  <w:rPr>
                                    <w:sz w:val="20"/>
                                  </w:rPr>
                                </w:pPr>
                                <w:r>
                                  <w:rPr>
                                    <w:sz w:val="20"/>
                                  </w:rPr>
                                  <w:t>Инв.№  подл.</w:t>
                                </w:r>
                              </w:p>
                            </w:tc>
                            <w:tc>
                              <w:tcPr>
                                <w:tcW w:w="397" w:type="dxa"/>
                                <w:tcBorders>
                                  <w:right w:val="nil"/>
                                </w:tcBorders>
                                <w:textDirection w:val="btLr"/>
                                <w:vAlign w:val="center"/>
                              </w:tcPr>
                              <w:p w:rsidR="00E65DF7" w:rsidRDefault="00E65DF7" w:rsidP="00A22B55">
                                <w:pPr>
                                  <w:ind w:firstLine="0"/>
                                  <w:jc w:val="center"/>
                                  <w:rPr>
                                    <w:sz w:val="20"/>
                                  </w:rPr>
                                </w:pPr>
                              </w:p>
                            </w:tc>
                          </w:tr>
                        </w:tbl>
                        <w:p w:rsidR="00E65DF7" w:rsidRDefault="00E65DF7" w:rsidP="00CA0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4.4pt;margin-top:567.2pt;width:35.1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E65DF7">
                      <w:trPr>
                        <w:cantSplit/>
                        <w:trHeight w:hRule="exact" w:val="1590"/>
                      </w:trPr>
                      <w:tc>
                        <w:tcPr>
                          <w:tcW w:w="284" w:type="dxa"/>
                          <w:textDirection w:val="btLr"/>
                          <w:vAlign w:val="center"/>
                        </w:tcPr>
                        <w:p w:rsidR="00E65DF7" w:rsidRDefault="00E65DF7"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E65DF7" w:rsidRDefault="00E65DF7" w:rsidP="00A22B55">
                          <w:pPr>
                            <w:ind w:firstLine="0"/>
                            <w:jc w:val="center"/>
                            <w:rPr>
                              <w:sz w:val="20"/>
                            </w:rPr>
                          </w:pPr>
                        </w:p>
                      </w:tc>
                    </w:tr>
                    <w:tr w:rsidR="00E65DF7">
                      <w:trPr>
                        <w:cantSplit/>
                        <w:trHeight w:hRule="exact" w:val="1985"/>
                      </w:trPr>
                      <w:tc>
                        <w:tcPr>
                          <w:tcW w:w="284" w:type="dxa"/>
                          <w:textDirection w:val="btLr"/>
                          <w:vAlign w:val="center"/>
                        </w:tcPr>
                        <w:p w:rsidR="00E65DF7" w:rsidRDefault="00E65DF7" w:rsidP="00A22B55">
                          <w:pPr>
                            <w:ind w:firstLine="0"/>
                            <w:jc w:val="center"/>
                            <w:rPr>
                              <w:sz w:val="20"/>
                            </w:rPr>
                          </w:pPr>
                          <w:r>
                            <w:rPr>
                              <w:sz w:val="20"/>
                            </w:rPr>
                            <w:t>Подп. и дата</w:t>
                          </w:r>
                        </w:p>
                      </w:tc>
                      <w:tc>
                        <w:tcPr>
                          <w:tcW w:w="397" w:type="dxa"/>
                          <w:tcBorders>
                            <w:right w:val="nil"/>
                          </w:tcBorders>
                          <w:textDirection w:val="btLr"/>
                          <w:vAlign w:val="center"/>
                        </w:tcPr>
                        <w:p w:rsidR="00E65DF7" w:rsidRDefault="00E65DF7" w:rsidP="00A22B55">
                          <w:pPr>
                            <w:ind w:firstLine="0"/>
                            <w:jc w:val="center"/>
                            <w:rPr>
                              <w:sz w:val="20"/>
                            </w:rPr>
                          </w:pPr>
                        </w:p>
                      </w:tc>
                    </w:tr>
                    <w:tr w:rsidR="00E65DF7">
                      <w:trPr>
                        <w:cantSplit/>
                        <w:trHeight w:hRule="exact" w:val="1418"/>
                      </w:trPr>
                      <w:tc>
                        <w:tcPr>
                          <w:tcW w:w="284" w:type="dxa"/>
                          <w:textDirection w:val="btLr"/>
                          <w:vAlign w:val="center"/>
                        </w:tcPr>
                        <w:p w:rsidR="00E65DF7" w:rsidRDefault="00E65DF7" w:rsidP="00A22B55">
                          <w:pPr>
                            <w:ind w:firstLine="0"/>
                            <w:jc w:val="center"/>
                            <w:rPr>
                              <w:sz w:val="20"/>
                            </w:rPr>
                          </w:pPr>
                          <w:r>
                            <w:rPr>
                              <w:sz w:val="20"/>
                            </w:rPr>
                            <w:t>Инв.№  подл.</w:t>
                          </w:r>
                        </w:p>
                      </w:tc>
                      <w:tc>
                        <w:tcPr>
                          <w:tcW w:w="397" w:type="dxa"/>
                          <w:tcBorders>
                            <w:right w:val="nil"/>
                          </w:tcBorders>
                          <w:textDirection w:val="btLr"/>
                          <w:vAlign w:val="center"/>
                        </w:tcPr>
                        <w:p w:rsidR="00E65DF7" w:rsidRDefault="00E65DF7" w:rsidP="00A22B55">
                          <w:pPr>
                            <w:ind w:firstLine="0"/>
                            <w:jc w:val="center"/>
                            <w:rPr>
                              <w:sz w:val="20"/>
                            </w:rPr>
                          </w:pPr>
                        </w:p>
                      </w:tc>
                    </w:tr>
                  </w:tbl>
                  <w:p w:rsidR="00E65DF7" w:rsidRDefault="00E65DF7" w:rsidP="00CA060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2B23C4B" wp14:editId="3ABFFB5D">
              <wp:simplePos x="0" y="0"/>
              <wp:positionH relativeFrom="page">
                <wp:posOffset>727075</wp:posOffset>
              </wp:positionH>
              <wp:positionV relativeFrom="page">
                <wp:posOffset>9836150</wp:posOffset>
              </wp:positionV>
              <wp:extent cx="6595110" cy="539115"/>
              <wp:effectExtent l="0" t="0" r="15240" b="1333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E65DF7">
                            <w:trPr>
                              <w:cantSplit/>
                              <w:trHeight w:hRule="exact" w:val="280"/>
                            </w:trPr>
                            <w:tc>
                              <w:tcPr>
                                <w:tcW w:w="568" w:type="dxa"/>
                                <w:tcBorders>
                                  <w:top w:val="single" w:sz="12" w:space="0" w:color="auto"/>
                                  <w:bottom w:val="single" w:sz="6" w:space="0" w:color="auto"/>
                                  <w:right w:val="single" w:sz="12" w:space="0" w:color="auto"/>
                                </w:tcBorders>
                                <w:vAlign w:val="center"/>
                              </w:tcPr>
                              <w:p w:rsidR="00E65DF7" w:rsidRDefault="00E65DF7"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E65DF7" w:rsidRDefault="00E65DF7"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E65DF7" w:rsidRDefault="00E65DF7"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E65DF7" w:rsidRDefault="00E65DF7"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E65DF7" w:rsidRDefault="00E65DF7"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E65DF7" w:rsidRDefault="00E65DF7"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E65DF7" w:rsidRDefault="00E65DF7"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E65DF7" w:rsidRDefault="00E65DF7" w:rsidP="00810F90">
                                <w:pPr>
                                  <w:spacing w:after="0"/>
                                  <w:ind w:firstLine="0"/>
                                  <w:jc w:val="center"/>
                                </w:pPr>
                                <w:r>
                                  <w:t>Лист</w:t>
                                </w:r>
                              </w:p>
                            </w:tc>
                          </w:tr>
                          <w:tr w:rsidR="00E65DF7">
                            <w:trPr>
                              <w:cantSplit/>
                              <w:trHeight w:hRule="exact" w:val="280"/>
                            </w:trPr>
                            <w:tc>
                              <w:tcPr>
                                <w:tcW w:w="568" w:type="dxa"/>
                                <w:tcBorders>
                                  <w:top w:val="single" w:sz="6" w:space="0" w:color="auto"/>
                                  <w:bottom w:val="single" w:sz="12" w:space="0" w:color="auto"/>
                                  <w:right w:val="single" w:sz="12" w:space="0" w:color="auto"/>
                                </w:tcBorders>
                                <w:vAlign w:val="center"/>
                              </w:tcPr>
                              <w:p w:rsidR="00E65DF7" w:rsidRDefault="00E65DF7"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E65DF7" w:rsidRDefault="00E65DF7" w:rsidP="00810F90">
                                <w:pPr>
                                  <w:spacing w:after="0"/>
                                  <w:ind w:firstLine="0"/>
                                  <w:jc w:val="center"/>
                                  <w:rPr>
                                    <w:sz w:val="18"/>
                                  </w:rPr>
                                </w:pPr>
                              </w:p>
                            </w:tc>
                            <w:tc>
                              <w:tcPr>
                                <w:tcW w:w="569" w:type="dxa"/>
                                <w:tcBorders>
                                  <w:top w:val="single" w:sz="6" w:space="0" w:color="auto"/>
                                  <w:left w:val="single" w:sz="12" w:space="0" w:color="auto"/>
                                </w:tcBorders>
                                <w:vAlign w:val="center"/>
                              </w:tcPr>
                              <w:p w:rsidR="00E65DF7" w:rsidRDefault="00E65DF7" w:rsidP="00810F90">
                                <w:pPr>
                                  <w:spacing w:after="0"/>
                                  <w:ind w:firstLine="0"/>
                                  <w:jc w:val="center"/>
                                  <w:rPr>
                                    <w:sz w:val="18"/>
                                  </w:rPr>
                                </w:pPr>
                              </w:p>
                            </w:tc>
                            <w:tc>
                              <w:tcPr>
                                <w:tcW w:w="569" w:type="dxa"/>
                                <w:tcBorders>
                                  <w:top w:val="single" w:sz="6" w:space="0" w:color="auto"/>
                                  <w:left w:val="single" w:sz="12" w:space="0" w:color="auto"/>
                                </w:tcBorders>
                                <w:vAlign w:val="center"/>
                              </w:tcPr>
                              <w:p w:rsidR="00E65DF7" w:rsidRDefault="00E65DF7"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E65DF7" w:rsidRDefault="00E65DF7"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E65DF7" w:rsidRDefault="00E65DF7" w:rsidP="00810F90">
                                <w:pPr>
                                  <w:spacing w:after="0"/>
                                  <w:ind w:firstLine="0"/>
                                  <w:jc w:val="center"/>
                                  <w:rPr>
                                    <w:sz w:val="18"/>
                                  </w:rPr>
                                </w:pPr>
                              </w:p>
                            </w:tc>
                            <w:tc>
                              <w:tcPr>
                                <w:tcW w:w="6111" w:type="dxa"/>
                                <w:vMerge/>
                                <w:tcBorders>
                                  <w:left w:val="single" w:sz="12" w:space="0" w:color="auto"/>
                                  <w:right w:val="single" w:sz="12" w:space="0" w:color="auto"/>
                                </w:tcBorders>
                              </w:tcPr>
                              <w:p w:rsidR="00E65DF7" w:rsidRDefault="00E65DF7" w:rsidP="00810F90">
                                <w:pPr>
                                  <w:spacing w:after="0"/>
                                  <w:ind w:firstLine="0"/>
                                  <w:jc w:val="center"/>
                                  <w:rPr>
                                    <w:sz w:val="28"/>
                                  </w:rPr>
                                </w:pPr>
                              </w:p>
                            </w:tc>
                            <w:tc>
                              <w:tcPr>
                                <w:tcW w:w="569" w:type="dxa"/>
                                <w:vMerge w:val="restart"/>
                                <w:tcBorders>
                                  <w:left w:val="single" w:sz="12" w:space="0" w:color="auto"/>
                                </w:tcBorders>
                                <w:vAlign w:val="center"/>
                              </w:tcPr>
                              <w:p w:rsidR="00E65DF7" w:rsidRPr="00A86FB1" w:rsidRDefault="00E65DF7" w:rsidP="00810F90">
                                <w:pPr>
                                  <w:spacing w:after="0"/>
                                  <w:ind w:firstLine="0"/>
                                  <w:jc w:val="center"/>
                                </w:pPr>
                                <w:r w:rsidRPr="00A86FB1">
                                  <w:rPr>
                                    <w:rStyle w:val="a9"/>
                                  </w:rPr>
                                  <w:fldChar w:fldCharType="begin"/>
                                </w:r>
                                <w:r w:rsidRPr="00A86FB1">
                                  <w:rPr>
                                    <w:rStyle w:val="a9"/>
                                  </w:rPr>
                                  <w:instrText xml:space="preserve"> PAGE </w:instrText>
                                </w:r>
                                <w:r w:rsidRPr="00A86FB1">
                                  <w:rPr>
                                    <w:rStyle w:val="a9"/>
                                  </w:rPr>
                                  <w:fldChar w:fldCharType="separate"/>
                                </w:r>
                                <w:r w:rsidR="00520CD3">
                                  <w:rPr>
                                    <w:rStyle w:val="a9"/>
                                    <w:noProof/>
                                  </w:rPr>
                                  <w:t>22</w:t>
                                </w:r>
                                <w:r w:rsidRPr="00A86FB1">
                                  <w:rPr>
                                    <w:rStyle w:val="a9"/>
                                  </w:rPr>
                                  <w:fldChar w:fldCharType="end"/>
                                </w:r>
                              </w:p>
                            </w:tc>
                          </w:tr>
                          <w:tr w:rsidR="00E65DF7">
                            <w:trPr>
                              <w:cantSplit/>
                              <w:trHeight w:hRule="exact" w:val="280"/>
                            </w:trPr>
                            <w:tc>
                              <w:tcPr>
                                <w:tcW w:w="568" w:type="dxa"/>
                                <w:tcBorders>
                                  <w:right w:val="single" w:sz="12" w:space="0" w:color="auto"/>
                                </w:tcBorders>
                                <w:vAlign w:val="center"/>
                              </w:tcPr>
                              <w:p w:rsidR="00E65DF7" w:rsidRDefault="00E65DF7"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E65DF7" w:rsidRDefault="00E65DF7"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E65DF7" w:rsidRDefault="00E65DF7"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E65DF7" w:rsidRDefault="00E65DF7"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E65DF7" w:rsidRDefault="00E65DF7"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E65DF7" w:rsidRDefault="00E65DF7"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E65DF7" w:rsidRDefault="00E65DF7" w:rsidP="00810F90">
                                <w:pPr>
                                  <w:spacing w:after="0"/>
                                  <w:ind w:firstLine="0"/>
                                  <w:jc w:val="center"/>
                                  <w:rPr>
                                    <w:sz w:val="28"/>
                                  </w:rPr>
                                </w:pPr>
                              </w:p>
                            </w:tc>
                            <w:tc>
                              <w:tcPr>
                                <w:tcW w:w="569" w:type="dxa"/>
                                <w:vMerge/>
                                <w:tcBorders>
                                  <w:left w:val="single" w:sz="12" w:space="0" w:color="auto"/>
                                </w:tcBorders>
                              </w:tcPr>
                              <w:p w:rsidR="00E65DF7" w:rsidRDefault="00E65DF7" w:rsidP="00810F90">
                                <w:pPr>
                                  <w:spacing w:after="0"/>
                                  <w:ind w:firstLine="0"/>
                                </w:pPr>
                              </w:p>
                            </w:tc>
                          </w:tr>
                        </w:tbl>
                        <w:p w:rsidR="00E65DF7" w:rsidRDefault="00E65DF7" w:rsidP="00B901EA">
                          <w:pPr>
                            <w:spacing w:after="0"/>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7.25pt;margin-top:774.5pt;width:519.3pt;height:4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M5sAIAALI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" filled="f" stroked="f">
              <v:textbox inset="0,0,0,0">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E65DF7">
                      <w:trPr>
                        <w:cantSplit/>
                        <w:trHeight w:hRule="exact" w:val="280"/>
                      </w:trPr>
                      <w:tc>
                        <w:tcPr>
                          <w:tcW w:w="568" w:type="dxa"/>
                          <w:tcBorders>
                            <w:top w:val="single" w:sz="12" w:space="0" w:color="auto"/>
                            <w:bottom w:val="single" w:sz="6" w:space="0" w:color="auto"/>
                            <w:right w:val="single" w:sz="12" w:space="0" w:color="auto"/>
                          </w:tcBorders>
                          <w:vAlign w:val="center"/>
                        </w:tcPr>
                        <w:p w:rsidR="00E65DF7" w:rsidRDefault="00E65DF7"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E65DF7" w:rsidRDefault="00E65DF7"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E65DF7" w:rsidRDefault="00E65DF7"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E65DF7" w:rsidRDefault="00E65DF7"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E65DF7" w:rsidRDefault="00E65DF7"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E65DF7" w:rsidRDefault="00E65DF7"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E65DF7" w:rsidRDefault="00E65DF7"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E65DF7" w:rsidRDefault="00E65DF7" w:rsidP="00810F90">
                          <w:pPr>
                            <w:spacing w:after="0"/>
                            <w:ind w:firstLine="0"/>
                            <w:jc w:val="center"/>
                          </w:pPr>
                          <w:r>
                            <w:t>Лист</w:t>
                          </w:r>
                        </w:p>
                      </w:tc>
                    </w:tr>
                    <w:tr w:rsidR="00E65DF7">
                      <w:trPr>
                        <w:cantSplit/>
                        <w:trHeight w:hRule="exact" w:val="280"/>
                      </w:trPr>
                      <w:tc>
                        <w:tcPr>
                          <w:tcW w:w="568" w:type="dxa"/>
                          <w:tcBorders>
                            <w:top w:val="single" w:sz="6" w:space="0" w:color="auto"/>
                            <w:bottom w:val="single" w:sz="12" w:space="0" w:color="auto"/>
                            <w:right w:val="single" w:sz="12" w:space="0" w:color="auto"/>
                          </w:tcBorders>
                          <w:vAlign w:val="center"/>
                        </w:tcPr>
                        <w:p w:rsidR="00E65DF7" w:rsidRDefault="00E65DF7"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E65DF7" w:rsidRDefault="00E65DF7" w:rsidP="00810F90">
                          <w:pPr>
                            <w:spacing w:after="0"/>
                            <w:ind w:firstLine="0"/>
                            <w:jc w:val="center"/>
                            <w:rPr>
                              <w:sz w:val="18"/>
                            </w:rPr>
                          </w:pPr>
                        </w:p>
                      </w:tc>
                      <w:tc>
                        <w:tcPr>
                          <w:tcW w:w="569" w:type="dxa"/>
                          <w:tcBorders>
                            <w:top w:val="single" w:sz="6" w:space="0" w:color="auto"/>
                            <w:left w:val="single" w:sz="12" w:space="0" w:color="auto"/>
                          </w:tcBorders>
                          <w:vAlign w:val="center"/>
                        </w:tcPr>
                        <w:p w:rsidR="00E65DF7" w:rsidRDefault="00E65DF7" w:rsidP="00810F90">
                          <w:pPr>
                            <w:spacing w:after="0"/>
                            <w:ind w:firstLine="0"/>
                            <w:jc w:val="center"/>
                            <w:rPr>
                              <w:sz w:val="18"/>
                            </w:rPr>
                          </w:pPr>
                        </w:p>
                      </w:tc>
                      <w:tc>
                        <w:tcPr>
                          <w:tcW w:w="569" w:type="dxa"/>
                          <w:tcBorders>
                            <w:top w:val="single" w:sz="6" w:space="0" w:color="auto"/>
                            <w:left w:val="single" w:sz="12" w:space="0" w:color="auto"/>
                          </w:tcBorders>
                          <w:vAlign w:val="center"/>
                        </w:tcPr>
                        <w:p w:rsidR="00E65DF7" w:rsidRDefault="00E65DF7"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E65DF7" w:rsidRDefault="00E65DF7"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E65DF7" w:rsidRDefault="00E65DF7" w:rsidP="00810F90">
                          <w:pPr>
                            <w:spacing w:after="0"/>
                            <w:ind w:firstLine="0"/>
                            <w:jc w:val="center"/>
                            <w:rPr>
                              <w:sz w:val="18"/>
                            </w:rPr>
                          </w:pPr>
                        </w:p>
                      </w:tc>
                      <w:tc>
                        <w:tcPr>
                          <w:tcW w:w="6111" w:type="dxa"/>
                          <w:vMerge/>
                          <w:tcBorders>
                            <w:left w:val="single" w:sz="12" w:space="0" w:color="auto"/>
                            <w:right w:val="single" w:sz="12" w:space="0" w:color="auto"/>
                          </w:tcBorders>
                        </w:tcPr>
                        <w:p w:rsidR="00E65DF7" w:rsidRDefault="00E65DF7" w:rsidP="00810F90">
                          <w:pPr>
                            <w:spacing w:after="0"/>
                            <w:ind w:firstLine="0"/>
                            <w:jc w:val="center"/>
                            <w:rPr>
                              <w:sz w:val="28"/>
                            </w:rPr>
                          </w:pPr>
                        </w:p>
                      </w:tc>
                      <w:tc>
                        <w:tcPr>
                          <w:tcW w:w="569" w:type="dxa"/>
                          <w:vMerge w:val="restart"/>
                          <w:tcBorders>
                            <w:left w:val="single" w:sz="12" w:space="0" w:color="auto"/>
                          </w:tcBorders>
                          <w:vAlign w:val="center"/>
                        </w:tcPr>
                        <w:p w:rsidR="00E65DF7" w:rsidRPr="00A86FB1" w:rsidRDefault="00E65DF7" w:rsidP="00810F90">
                          <w:pPr>
                            <w:spacing w:after="0"/>
                            <w:ind w:firstLine="0"/>
                            <w:jc w:val="center"/>
                          </w:pPr>
                          <w:r w:rsidRPr="00A86FB1">
                            <w:rPr>
                              <w:rStyle w:val="a9"/>
                            </w:rPr>
                            <w:fldChar w:fldCharType="begin"/>
                          </w:r>
                          <w:r w:rsidRPr="00A86FB1">
                            <w:rPr>
                              <w:rStyle w:val="a9"/>
                            </w:rPr>
                            <w:instrText xml:space="preserve"> PAGE </w:instrText>
                          </w:r>
                          <w:r w:rsidRPr="00A86FB1">
                            <w:rPr>
                              <w:rStyle w:val="a9"/>
                            </w:rPr>
                            <w:fldChar w:fldCharType="separate"/>
                          </w:r>
                          <w:r w:rsidR="00520CD3">
                            <w:rPr>
                              <w:rStyle w:val="a9"/>
                              <w:noProof/>
                            </w:rPr>
                            <w:t>22</w:t>
                          </w:r>
                          <w:r w:rsidRPr="00A86FB1">
                            <w:rPr>
                              <w:rStyle w:val="a9"/>
                            </w:rPr>
                            <w:fldChar w:fldCharType="end"/>
                          </w:r>
                        </w:p>
                      </w:tc>
                    </w:tr>
                    <w:tr w:rsidR="00E65DF7">
                      <w:trPr>
                        <w:cantSplit/>
                        <w:trHeight w:hRule="exact" w:val="280"/>
                      </w:trPr>
                      <w:tc>
                        <w:tcPr>
                          <w:tcW w:w="568" w:type="dxa"/>
                          <w:tcBorders>
                            <w:right w:val="single" w:sz="12" w:space="0" w:color="auto"/>
                          </w:tcBorders>
                          <w:vAlign w:val="center"/>
                        </w:tcPr>
                        <w:p w:rsidR="00E65DF7" w:rsidRDefault="00E65DF7"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E65DF7" w:rsidRDefault="00E65DF7"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E65DF7" w:rsidRDefault="00E65DF7"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E65DF7" w:rsidRDefault="00E65DF7"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E65DF7" w:rsidRDefault="00E65DF7"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E65DF7" w:rsidRDefault="00E65DF7"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E65DF7" w:rsidRDefault="00E65DF7" w:rsidP="00810F90">
                          <w:pPr>
                            <w:spacing w:after="0"/>
                            <w:ind w:firstLine="0"/>
                            <w:jc w:val="center"/>
                            <w:rPr>
                              <w:sz w:val="28"/>
                            </w:rPr>
                          </w:pPr>
                        </w:p>
                      </w:tc>
                      <w:tc>
                        <w:tcPr>
                          <w:tcW w:w="569" w:type="dxa"/>
                          <w:vMerge/>
                          <w:tcBorders>
                            <w:left w:val="single" w:sz="12" w:space="0" w:color="auto"/>
                          </w:tcBorders>
                        </w:tcPr>
                        <w:p w:rsidR="00E65DF7" w:rsidRDefault="00E65DF7" w:rsidP="00810F90">
                          <w:pPr>
                            <w:spacing w:after="0"/>
                            <w:ind w:firstLine="0"/>
                          </w:pPr>
                        </w:p>
                      </w:tc>
                    </w:tr>
                  </w:tbl>
                  <w:p w:rsidR="00E65DF7" w:rsidRDefault="00E65DF7" w:rsidP="00B901EA">
                    <w:pPr>
                      <w:spacing w:after="0"/>
                      <w:ind w:firstLine="0"/>
                    </w:pPr>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7" w:rsidRDefault="00E65DF7">
    <w:pPr>
      <w:pStyle w:val="aa"/>
    </w:pPr>
    <w:r>
      <w:rPr>
        <w:noProof/>
      </w:rPr>
      <mc:AlternateContent>
        <mc:Choice Requires="wps">
          <w:drawing>
            <wp:anchor distT="0" distB="0" distL="114300" distR="114300" simplePos="0" relativeHeight="251657728" behindDoc="0" locked="0" layoutInCell="1" allowOverlap="1" wp14:anchorId="42C6DD6E" wp14:editId="62298A58">
              <wp:simplePos x="0" y="0"/>
              <wp:positionH relativeFrom="page">
                <wp:posOffset>320040</wp:posOffset>
              </wp:positionH>
              <wp:positionV relativeFrom="page">
                <wp:posOffset>7357745</wp:posOffset>
              </wp:positionV>
              <wp:extent cx="445770" cy="3234055"/>
              <wp:effectExtent l="0" t="0" r="1143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3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E65DF7">
                            <w:trPr>
                              <w:cantSplit/>
                              <w:trHeight w:hRule="exact" w:val="1418"/>
                            </w:trPr>
                            <w:tc>
                              <w:tcPr>
                                <w:tcW w:w="284" w:type="dxa"/>
                                <w:textDirection w:val="btLr"/>
                                <w:vAlign w:val="center"/>
                              </w:tcPr>
                              <w:p w:rsidR="00E65DF7" w:rsidRDefault="00E65DF7"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E65DF7" w:rsidRDefault="00E65DF7" w:rsidP="00A22B55">
                                <w:pPr>
                                  <w:ind w:firstLine="0"/>
                                  <w:jc w:val="center"/>
                                </w:pPr>
                              </w:p>
                            </w:tc>
                          </w:tr>
                          <w:tr w:rsidR="00E65DF7">
                            <w:trPr>
                              <w:cantSplit/>
                              <w:trHeight w:hRule="exact" w:val="1985"/>
                            </w:trPr>
                            <w:tc>
                              <w:tcPr>
                                <w:tcW w:w="284" w:type="dxa"/>
                                <w:textDirection w:val="btLr"/>
                                <w:vAlign w:val="center"/>
                              </w:tcPr>
                              <w:p w:rsidR="00E65DF7" w:rsidRDefault="00E65DF7" w:rsidP="00BF017D">
                                <w:pPr>
                                  <w:spacing w:after="80"/>
                                  <w:ind w:firstLine="0"/>
                                  <w:jc w:val="center"/>
                                </w:pPr>
                                <w:r>
                                  <w:t>Подп. и дата</w:t>
                                </w:r>
                              </w:p>
                            </w:tc>
                            <w:tc>
                              <w:tcPr>
                                <w:tcW w:w="397" w:type="dxa"/>
                                <w:tcBorders>
                                  <w:right w:val="nil"/>
                                </w:tcBorders>
                                <w:textDirection w:val="btLr"/>
                                <w:vAlign w:val="center"/>
                              </w:tcPr>
                              <w:p w:rsidR="00E65DF7" w:rsidRDefault="00E65DF7" w:rsidP="00A22B55">
                                <w:pPr>
                                  <w:ind w:firstLine="0"/>
                                  <w:jc w:val="center"/>
                                </w:pPr>
                              </w:p>
                            </w:tc>
                          </w:tr>
                          <w:tr w:rsidR="00E65DF7">
                            <w:trPr>
                              <w:cantSplit/>
                              <w:trHeight w:hRule="exact" w:val="1418"/>
                            </w:trPr>
                            <w:tc>
                              <w:tcPr>
                                <w:tcW w:w="284" w:type="dxa"/>
                                <w:textDirection w:val="btLr"/>
                                <w:vAlign w:val="center"/>
                              </w:tcPr>
                              <w:p w:rsidR="00E65DF7" w:rsidRDefault="00E65DF7" w:rsidP="00BF017D">
                                <w:pPr>
                                  <w:spacing w:after="80"/>
                                  <w:ind w:firstLine="0"/>
                                  <w:jc w:val="center"/>
                                </w:pPr>
                                <w:r>
                                  <w:t>Инв.№  подл.</w:t>
                                </w:r>
                              </w:p>
                            </w:tc>
                            <w:tc>
                              <w:tcPr>
                                <w:tcW w:w="397" w:type="dxa"/>
                                <w:tcBorders>
                                  <w:right w:val="nil"/>
                                </w:tcBorders>
                                <w:textDirection w:val="btLr"/>
                                <w:vAlign w:val="center"/>
                              </w:tcPr>
                              <w:p w:rsidR="00E65DF7" w:rsidRDefault="00E65DF7" w:rsidP="00A22B55">
                                <w:pPr>
                                  <w:ind w:firstLine="0"/>
                                  <w:jc w:val="center"/>
                                </w:pPr>
                              </w:p>
                            </w:tc>
                          </w:tr>
                        </w:tbl>
                        <w:p w:rsidR="00E65DF7" w:rsidRDefault="00E65DF7"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5.2pt;margin-top:579.35pt;width:35.1pt;height:2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M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fkx6Y8Q69S8HrowU8fYB/abKmq/l6UXxXiYtUQvqW3UoqhoaSC9Hxz0z27&#10;OuIoA7IZPogK4pCdFhboUMvO1A6qgQAd2vR0ao3JpYTNMIwWCzgp4WgWzEIvim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E65DF7">
                      <w:trPr>
                        <w:cantSplit/>
                        <w:trHeight w:hRule="exact" w:val="1418"/>
                      </w:trPr>
                      <w:tc>
                        <w:tcPr>
                          <w:tcW w:w="284" w:type="dxa"/>
                          <w:textDirection w:val="btLr"/>
                          <w:vAlign w:val="center"/>
                        </w:tcPr>
                        <w:p w:rsidR="00E65DF7" w:rsidRDefault="00E65DF7"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E65DF7" w:rsidRDefault="00E65DF7" w:rsidP="00A22B55">
                          <w:pPr>
                            <w:ind w:firstLine="0"/>
                            <w:jc w:val="center"/>
                          </w:pPr>
                        </w:p>
                      </w:tc>
                    </w:tr>
                    <w:tr w:rsidR="00E65DF7">
                      <w:trPr>
                        <w:cantSplit/>
                        <w:trHeight w:hRule="exact" w:val="1985"/>
                      </w:trPr>
                      <w:tc>
                        <w:tcPr>
                          <w:tcW w:w="284" w:type="dxa"/>
                          <w:textDirection w:val="btLr"/>
                          <w:vAlign w:val="center"/>
                        </w:tcPr>
                        <w:p w:rsidR="00E65DF7" w:rsidRDefault="00E65DF7" w:rsidP="00BF017D">
                          <w:pPr>
                            <w:spacing w:after="80"/>
                            <w:ind w:firstLine="0"/>
                            <w:jc w:val="center"/>
                          </w:pPr>
                          <w:r>
                            <w:t>Подп. и дата</w:t>
                          </w:r>
                        </w:p>
                      </w:tc>
                      <w:tc>
                        <w:tcPr>
                          <w:tcW w:w="397" w:type="dxa"/>
                          <w:tcBorders>
                            <w:right w:val="nil"/>
                          </w:tcBorders>
                          <w:textDirection w:val="btLr"/>
                          <w:vAlign w:val="center"/>
                        </w:tcPr>
                        <w:p w:rsidR="00E65DF7" w:rsidRDefault="00E65DF7" w:rsidP="00A22B55">
                          <w:pPr>
                            <w:ind w:firstLine="0"/>
                            <w:jc w:val="center"/>
                          </w:pPr>
                        </w:p>
                      </w:tc>
                    </w:tr>
                    <w:tr w:rsidR="00E65DF7">
                      <w:trPr>
                        <w:cantSplit/>
                        <w:trHeight w:hRule="exact" w:val="1418"/>
                      </w:trPr>
                      <w:tc>
                        <w:tcPr>
                          <w:tcW w:w="284" w:type="dxa"/>
                          <w:textDirection w:val="btLr"/>
                          <w:vAlign w:val="center"/>
                        </w:tcPr>
                        <w:p w:rsidR="00E65DF7" w:rsidRDefault="00E65DF7" w:rsidP="00BF017D">
                          <w:pPr>
                            <w:spacing w:after="80"/>
                            <w:ind w:firstLine="0"/>
                            <w:jc w:val="center"/>
                          </w:pPr>
                          <w:r>
                            <w:t>Инв.№  подл.</w:t>
                          </w:r>
                        </w:p>
                      </w:tc>
                      <w:tc>
                        <w:tcPr>
                          <w:tcW w:w="397" w:type="dxa"/>
                          <w:tcBorders>
                            <w:right w:val="nil"/>
                          </w:tcBorders>
                          <w:textDirection w:val="btLr"/>
                          <w:vAlign w:val="center"/>
                        </w:tcPr>
                        <w:p w:rsidR="00E65DF7" w:rsidRDefault="00E65DF7" w:rsidP="00A22B55">
                          <w:pPr>
                            <w:ind w:firstLine="0"/>
                            <w:jc w:val="center"/>
                          </w:pPr>
                        </w:p>
                      </w:tc>
                    </w:tr>
                  </w:tbl>
                  <w:p w:rsidR="00E65DF7" w:rsidRDefault="00E65DF7" w:rsidP="00907FE1"/>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6EAD3373" wp14:editId="059BA8AF">
              <wp:simplePos x="0" y="0"/>
              <wp:positionH relativeFrom="page">
                <wp:posOffset>752475</wp:posOffset>
              </wp:positionH>
              <wp:positionV relativeFrom="page">
                <wp:posOffset>8833485</wp:posOffset>
              </wp:positionV>
              <wp:extent cx="6595110" cy="1602105"/>
              <wp:effectExtent l="0" t="0" r="15240" b="1714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E65DF7">
                            <w:trPr>
                              <w:cantSplit/>
                              <w:trHeight w:hRule="exact" w:val="280"/>
                            </w:trPr>
                            <w:tc>
                              <w:tcPr>
                                <w:tcW w:w="3683" w:type="dxa"/>
                                <w:gridSpan w:val="6"/>
                                <w:tcBorders>
                                  <w:bottom w:val="single" w:sz="12" w:space="0" w:color="auto"/>
                                </w:tcBorders>
                                <w:noWrap/>
                                <w:vAlign w:val="center"/>
                              </w:tcPr>
                              <w:p w:rsidR="00E65DF7" w:rsidRDefault="00E65DF7" w:rsidP="00170AFA">
                                <w:pPr>
                                  <w:ind w:left="113" w:firstLine="0"/>
                                  <w:rPr>
                                    <w:sz w:val="16"/>
                                  </w:rPr>
                                </w:pPr>
                              </w:p>
                            </w:tc>
                            <w:tc>
                              <w:tcPr>
                                <w:tcW w:w="6693" w:type="dxa"/>
                                <w:gridSpan w:val="4"/>
                                <w:tcBorders>
                                  <w:bottom w:val="single" w:sz="12" w:space="0" w:color="auto"/>
                                </w:tcBorders>
                                <w:noWrap/>
                                <w:vAlign w:val="center"/>
                              </w:tcPr>
                              <w:p w:rsidR="00E65DF7" w:rsidRDefault="00E65DF7">
                                <w:pPr>
                                  <w:ind w:right="227"/>
                                  <w:jc w:val="right"/>
                                </w:pPr>
                              </w:p>
                            </w:tc>
                          </w:tr>
                          <w:tr w:rsidR="00E65DF7"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E65DF7" w:rsidRPr="00A22F6D" w:rsidRDefault="00E65DF7" w:rsidP="0035410B">
                                <w:pPr>
                                  <w:jc w:val="center"/>
                                  <w:rPr>
                                    <w:sz w:val="28"/>
                                  </w:rPr>
                                </w:pPr>
                                <w:r w:rsidRPr="0087395F">
                                  <w:rPr>
                                    <w:sz w:val="28"/>
                                    <w:szCs w:val="28"/>
                                  </w:rPr>
                                  <w:t>ППТ-ПМТ</w:t>
                                </w:r>
                                <w:proofErr w:type="gramStart"/>
                                <w:r w:rsidRPr="0087395F">
                                  <w:rPr>
                                    <w:sz w:val="28"/>
                                    <w:szCs w:val="28"/>
                                  </w:rPr>
                                  <w:t>.П</w:t>
                                </w:r>
                                <w:proofErr w:type="gramEnd"/>
                                <w:r w:rsidRPr="0087395F">
                                  <w:rPr>
                                    <w:sz w:val="28"/>
                                    <w:szCs w:val="28"/>
                                  </w:rPr>
                                  <w:t>ПТ-</w:t>
                                </w:r>
                                <w:r>
                                  <w:rPr>
                                    <w:sz w:val="28"/>
                                    <w:szCs w:val="28"/>
                                  </w:rPr>
                                  <w:t>МО</w:t>
                                </w:r>
                              </w:p>
                            </w:tc>
                          </w:tr>
                          <w:tr w:rsidR="00E65DF7"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E65DF7" w:rsidRDefault="00E65DF7">
                                <w:pPr>
                                  <w:jc w:val="center"/>
                                </w:pPr>
                              </w:p>
                            </w:tc>
                          </w:tr>
                          <w:tr w:rsidR="00E65DF7"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E65DF7" w:rsidRDefault="00E65DF7">
                                <w:pPr>
                                  <w:jc w:val="center"/>
                                </w:pPr>
                              </w:p>
                            </w:tc>
                          </w:tr>
                          <w:tr w:rsidR="00E65DF7"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E65DF7" w:rsidRPr="00F21442" w:rsidRDefault="00E65DF7"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E65DF7" w:rsidRPr="00F21442" w:rsidRDefault="00E65DF7"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E65DF7" w:rsidRPr="00590694" w:rsidRDefault="00E65DF7"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E65DF7" w:rsidRPr="00A22F6D" w:rsidRDefault="00E65DF7"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E65DF7" w:rsidRDefault="00E65DF7" w:rsidP="00F557F6">
                                <w:pPr>
                                  <w:ind w:firstLine="0"/>
                                  <w:jc w:val="center"/>
                                </w:pPr>
                                <w:r>
                                  <w:t>Листов</w:t>
                                </w:r>
                              </w:p>
                            </w:tc>
                          </w:tr>
                          <w:tr w:rsidR="00E65DF7"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E65DF7" w:rsidRPr="00F21442" w:rsidRDefault="00E65DF7"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E65DF7" w:rsidRPr="00880E97" w:rsidRDefault="00E65DF7" w:rsidP="00593A0F">
                                <w:pPr>
                                  <w:ind w:firstLine="0"/>
                                  <w:jc w:val="center"/>
                                  <w:rPr>
                                    <w:szCs w:val="22"/>
                                  </w:rPr>
                                </w:pPr>
                              </w:p>
                            </w:tc>
                            <w:tc>
                              <w:tcPr>
                                <w:tcW w:w="3822" w:type="dxa"/>
                                <w:vMerge/>
                                <w:tcBorders>
                                  <w:left w:val="single" w:sz="12" w:space="0" w:color="auto"/>
                                  <w:right w:val="single" w:sz="12" w:space="0" w:color="auto"/>
                                </w:tcBorders>
                                <w:noWrap/>
                                <w:vAlign w:val="center"/>
                              </w:tcPr>
                              <w:p w:rsidR="00E65DF7" w:rsidRDefault="00E65DF7"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E65DF7" w:rsidRPr="003F1E93" w:rsidRDefault="00E65DF7"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E65DF7" w:rsidRPr="004506DA" w:rsidRDefault="00E65DF7" w:rsidP="00F557F6">
                                <w:pPr>
                                  <w:ind w:firstLine="0"/>
                                  <w:jc w:val="center"/>
                                </w:pPr>
                                <w:r>
                                  <w:rPr>
                                    <w:rStyle w:val="a9"/>
                                  </w:rPr>
                                  <w:t>1</w:t>
                                </w:r>
                              </w:p>
                            </w:tc>
                            <w:tc>
                              <w:tcPr>
                                <w:tcW w:w="1133" w:type="dxa"/>
                                <w:tcBorders>
                                  <w:top w:val="single" w:sz="12" w:space="0" w:color="auto"/>
                                  <w:left w:val="single" w:sz="12" w:space="0" w:color="auto"/>
                                  <w:bottom w:val="single" w:sz="12" w:space="0" w:color="auto"/>
                                </w:tcBorders>
                                <w:noWrap/>
                                <w:vAlign w:val="center"/>
                              </w:tcPr>
                              <w:p w:rsidR="00E65DF7" w:rsidRDefault="00E65DF7" w:rsidP="00F557F6">
                                <w:pPr>
                                  <w:ind w:firstLine="0"/>
                                  <w:jc w:val="center"/>
                                </w:pPr>
                              </w:p>
                            </w:tc>
                          </w:tr>
                          <w:tr w:rsidR="00E65DF7"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E65DF7" w:rsidRPr="00F73294" w:rsidRDefault="00E65DF7"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E65DF7" w:rsidRPr="00F73294" w:rsidRDefault="00E65DF7"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E65DF7" w:rsidRPr="00880E97" w:rsidRDefault="00E65DF7" w:rsidP="004F5591">
                                <w:pPr>
                                  <w:ind w:firstLine="0"/>
                                  <w:jc w:val="center"/>
                                  <w:rPr>
                                    <w:szCs w:val="22"/>
                                  </w:rPr>
                                </w:pPr>
                              </w:p>
                            </w:tc>
                            <w:tc>
                              <w:tcPr>
                                <w:tcW w:w="3822" w:type="dxa"/>
                                <w:vMerge/>
                                <w:tcBorders>
                                  <w:left w:val="single" w:sz="12" w:space="0" w:color="auto"/>
                                  <w:right w:val="single" w:sz="12" w:space="0" w:color="auto"/>
                                </w:tcBorders>
                                <w:noWrap/>
                                <w:vAlign w:val="center"/>
                              </w:tcPr>
                              <w:p w:rsidR="00E65DF7" w:rsidRDefault="00E65DF7"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E65DF7" w:rsidRDefault="00E65DF7" w:rsidP="00F557F6">
                                <w:pPr>
                                  <w:ind w:firstLine="0"/>
                                  <w:jc w:val="center"/>
                                </w:pPr>
                                <w:r>
                                  <w:t>ООО "СДИ"</w:t>
                                </w:r>
                              </w:p>
                              <w:p w:rsidR="00E65DF7" w:rsidRDefault="00E65DF7" w:rsidP="00F557F6">
                                <w:pPr>
                                  <w:ind w:firstLine="0"/>
                                  <w:jc w:val="center"/>
                                </w:pPr>
                                <w:proofErr w:type="spellStart"/>
                                <w:r>
                                  <w:t>г</w:t>
                                </w:r>
                                <w:proofErr w:type="gramStart"/>
                                <w:r>
                                  <w:t>.С</w:t>
                                </w:r>
                                <w:proofErr w:type="gramEnd"/>
                                <w:r>
                                  <w:t>амара</w:t>
                                </w:r>
                                <w:proofErr w:type="spellEnd"/>
                              </w:p>
                            </w:tc>
                          </w:tr>
                          <w:tr w:rsidR="00E65DF7"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E65DF7" w:rsidRPr="00F21442" w:rsidRDefault="00E65DF7"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E65DF7" w:rsidRDefault="00E65DF7" w:rsidP="00593A0F">
                                <w:pPr>
                                  <w:ind w:firstLine="0"/>
                                  <w:jc w:val="center"/>
                                  <w:rPr>
                                    <w:szCs w:val="22"/>
                                  </w:rPr>
                                </w:pPr>
                              </w:p>
                            </w:tc>
                            <w:tc>
                              <w:tcPr>
                                <w:tcW w:w="3822" w:type="dxa"/>
                                <w:vMerge/>
                                <w:tcBorders>
                                  <w:left w:val="single" w:sz="12" w:space="0" w:color="auto"/>
                                  <w:right w:val="single" w:sz="12" w:space="0" w:color="auto"/>
                                </w:tcBorders>
                                <w:noWrap/>
                                <w:vAlign w:val="center"/>
                              </w:tcPr>
                              <w:p w:rsidR="00E65DF7" w:rsidRDefault="00E65DF7"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E65DF7" w:rsidRDefault="00E65DF7" w:rsidP="00F557F6">
                                <w:pPr>
                                  <w:jc w:val="center"/>
                                </w:pPr>
                              </w:p>
                            </w:tc>
                          </w:tr>
                          <w:tr w:rsidR="00E65DF7" w:rsidTr="00A22B55">
                            <w:trPr>
                              <w:cantSplit/>
                              <w:trHeight w:hRule="exact" w:val="280"/>
                            </w:trPr>
                            <w:tc>
                              <w:tcPr>
                                <w:tcW w:w="1132" w:type="dxa"/>
                                <w:gridSpan w:val="2"/>
                                <w:tcBorders>
                                  <w:top w:val="single" w:sz="4" w:space="0" w:color="auto"/>
                                  <w:right w:val="single" w:sz="12" w:space="0" w:color="auto"/>
                                </w:tcBorders>
                                <w:noWrap/>
                                <w:vAlign w:val="center"/>
                              </w:tcPr>
                              <w:p w:rsidR="00E65DF7" w:rsidRDefault="00E65DF7"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E65DF7" w:rsidRPr="00F60265" w:rsidRDefault="00E65DF7"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E65DF7" w:rsidRPr="00F60265" w:rsidRDefault="00E65DF7"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E65DF7" w:rsidRPr="00590694" w:rsidRDefault="00E65DF7"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E65DF7" w:rsidRDefault="00E65DF7" w:rsidP="00F557F6"/>
                            </w:tc>
                            <w:tc>
                              <w:tcPr>
                                <w:tcW w:w="2871" w:type="dxa"/>
                                <w:gridSpan w:val="3"/>
                                <w:vMerge/>
                                <w:tcBorders>
                                  <w:top w:val="single" w:sz="12" w:space="0" w:color="auto"/>
                                  <w:left w:val="single" w:sz="12" w:space="0" w:color="auto"/>
                                </w:tcBorders>
                                <w:noWrap/>
                                <w:vAlign w:val="center"/>
                              </w:tcPr>
                              <w:p w:rsidR="00E65DF7" w:rsidRDefault="00E65DF7" w:rsidP="00F557F6"/>
                            </w:tc>
                          </w:tr>
                        </w:tbl>
                        <w:p w:rsidR="00E65DF7" w:rsidRDefault="00E65DF7"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9.25pt;margin-top:695.55pt;width:519.3pt;height:1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3sg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" filled="f" stroked="f">
              <v:textbox inset="0,0,0,0">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E65DF7">
                      <w:trPr>
                        <w:cantSplit/>
                        <w:trHeight w:hRule="exact" w:val="280"/>
                      </w:trPr>
                      <w:tc>
                        <w:tcPr>
                          <w:tcW w:w="3683" w:type="dxa"/>
                          <w:gridSpan w:val="6"/>
                          <w:tcBorders>
                            <w:bottom w:val="single" w:sz="12" w:space="0" w:color="auto"/>
                          </w:tcBorders>
                          <w:noWrap/>
                          <w:vAlign w:val="center"/>
                        </w:tcPr>
                        <w:p w:rsidR="00E65DF7" w:rsidRDefault="00E65DF7" w:rsidP="00170AFA">
                          <w:pPr>
                            <w:ind w:left="113" w:firstLine="0"/>
                            <w:rPr>
                              <w:sz w:val="16"/>
                            </w:rPr>
                          </w:pPr>
                        </w:p>
                      </w:tc>
                      <w:tc>
                        <w:tcPr>
                          <w:tcW w:w="6693" w:type="dxa"/>
                          <w:gridSpan w:val="4"/>
                          <w:tcBorders>
                            <w:bottom w:val="single" w:sz="12" w:space="0" w:color="auto"/>
                          </w:tcBorders>
                          <w:noWrap/>
                          <w:vAlign w:val="center"/>
                        </w:tcPr>
                        <w:p w:rsidR="00E65DF7" w:rsidRDefault="00E65DF7">
                          <w:pPr>
                            <w:ind w:right="227"/>
                            <w:jc w:val="right"/>
                          </w:pPr>
                        </w:p>
                      </w:tc>
                    </w:tr>
                    <w:tr w:rsidR="00E65DF7"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E65DF7" w:rsidRDefault="00E65DF7"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E65DF7" w:rsidRPr="00A22F6D" w:rsidRDefault="00E65DF7" w:rsidP="0035410B">
                          <w:pPr>
                            <w:jc w:val="center"/>
                            <w:rPr>
                              <w:sz w:val="28"/>
                            </w:rPr>
                          </w:pPr>
                          <w:r w:rsidRPr="0087395F">
                            <w:rPr>
                              <w:sz w:val="28"/>
                              <w:szCs w:val="28"/>
                            </w:rPr>
                            <w:t>ППТ-ПМТ</w:t>
                          </w:r>
                          <w:proofErr w:type="gramStart"/>
                          <w:r w:rsidRPr="0087395F">
                            <w:rPr>
                              <w:sz w:val="28"/>
                              <w:szCs w:val="28"/>
                            </w:rPr>
                            <w:t>.П</w:t>
                          </w:r>
                          <w:proofErr w:type="gramEnd"/>
                          <w:r w:rsidRPr="0087395F">
                            <w:rPr>
                              <w:sz w:val="28"/>
                              <w:szCs w:val="28"/>
                            </w:rPr>
                            <w:t>ПТ-</w:t>
                          </w:r>
                          <w:r>
                            <w:rPr>
                              <w:sz w:val="28"/>
                              <w:szCs w:val="28"/>
                            </w:rPr>
                            <w:t>МО</w:t>
                          </w:r>
                        </w:p>
                      </w:tc>
                    </w:tr>
                    <w:tr w:rsidR="00E65DF7"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E65DF7" w:rsidRDefault="00E65DF7">
                          <w:pPr>
                            <w:jc w:val="center"/>
                          </w:pPr>
                        </w:p>
                      </w:tc>
                    </w:tr>
                    <w:tr w:rsidR="00E65DF7"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E65DF7" w:rsidRDefault="00E65DF7">
                          <w:pPr>
                            <w:jc w:val="center"/>
                          </w:pPr>
                        </w:p>
                      </w:tc>
                    </w:tr>
                    <w:tr w:rsidR="00E65DF7"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E65DF7" w:rsidRPr="00F21442" w:rsidRDefault="00E65DF7"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E65DF7" w:rsidRPr="00F21442" w:rsidRDefault="00E65DF7"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E65DF7" w:rsidRPr="00590694" w:rsidRDefault="00E65DF7"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E65DF7" w:rsidRPr="00A22F6D" w:rsidRDefault="00E65DF7"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E65DF7" w:rsidRDefault="00E65DF7"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E65DF7" w:rsidRDefault="00E65DF7" w:rsidP="00F557F6">
                          <w:pPr>
                            <w:ind w:firstLine="0"/>
                            <w:jc w:val="center"/>
                          </w:pPr>
                          <w:r>
                            <w:t>Листов</w:t>
                          </w:r>
                        </w:p>
                      </w:tc>
                    </w:tr>
                    <w:tr w:rsidR="00E65DF7"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E65DF7" w:rsidRPr="00F21442" w:rsidRDefault="00E65DF7"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E65DF7" w:rsidRPr="00880E97" w:rsidRDefault="00E65DF7" w:rsidP="00593A0F">
                          <w:pPr>
                            <w:ind w:firstLine="0"/>
                            <w:jc w:val="center"/>
                            <w:rPr>
                              <w:szCs w:val="22"/>
                            </w:rPr>
                          </w:pPr>
                        </w:p>
                      </w:tc>
                      <w:tc>
                        <w:tcPr>
                          <w:tcW w:w="3822" w:type="dxa"/>
                          <w:vMerge/>
                          <w:tcBorders>
                            <w:left w:val="single" w:sz="12" w:space="0" w:color="auto"/>
                            <w:right w:val="single" w:sz="12" w:space="0" w:color="auto"/>
                          </w:tcBorders>
                          <w:noWrap/>
                          <w:vAlign w:val="center"/>
                        </w:tcPr>
                        <w:p w:rsidR="00E65DF7" w:rsidRDefault="00E65DF7"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E65DF7" w:rsidRPr="003F1E93" w:rsidRDefault="00E65DF7"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E65DF7" w:rsidRPr="004506DA" w:rsidRDefault="00E65DF7" w:rsidP="00F557F6">
                          <w:pPr>
                            <w:ind w:firstLine="0"/>
                            <w:jc w:val="center"/>
                          </w:pPr>
                          <w:r>
                            <w:rPr>
                              <w:rStyle w:val="a9"/>
                            </w:rPr>
                            <w:t>1</w:t>
                          </w:r>
                        </w:p>
                      </w:tc>
                      <w:tc>
                        <w:tcPr>
                          <w:tcW w:w="1133" w:type="dxa"/>
                          <w:tcBorders>
                            <w:top w:val="single" w:sz="12" w:space="0" w:color="auto"/>
                            <w:left w:val="single" w:sz="12" w:space="0" w:color="auto"/>
                            <w:bottom w:val="single" w:sz="12" w:space="0" w:color="auto"/>
                          </w:tcBorders>
                          <w:noWrap/>
                          <w:vAlign w:val="center"/>
                        </w:tcPr>
                        <w:p w:rsidR="00E65DF7" w:rsidRDefault="00E65DF7" w:rsidP="00F557F6">
                          <w:pPr>
                            <w:ind w:firstLine="0"/>
                            <w:jc w:val="center"/>
                          </w:pPr>
                        </w:p>
                      </w:tc>
                    </w:tr>
                    <w:tr w:rsidR="00E65DF7"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E65DF7" w:rsidRPr="00F73294" w:rsidRDefault="00E65DF7"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E65DF7" w:rsidRPr="00F73294" w:rsidRDefault="00E65DF7"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E65DF7" w:rsidRPr="00880E97" w:rsidRDefault="00E65DF7" w:rsidP="004F5591">
                          <w:pPr>
                            <w:ind w:firstLine="0"/>
                            <w:jc w:val="center"/>
                            <w:rPr>
                              <w:szCs w:val="22"/>
                            </w:rPr>
                          </w:pPr>
                        </w:p>
                      </w:tc>
                      <w:tc>
                        <w:tcPr>
                          <w:tcW w:w="3822" w:type="dxa"/>
                          <w:vMerge/>
                          <w:tcBorders>
                            <w:left w:val="single" w:sz="12" w:space="0" w:color="auto"/>
                            <w:right w:val="single" w:sz="12" w:space="0" w:color="auto"/>
                          </w:tcBorders>
                          <w:noWrap/>
                          <w:vAlign w:val="center"/>
                        </w:tcPr>
                        <w:p w:rsidR="00E65DF7" w:rsidRDefault="00E65DF7"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E65DF7" w:rsidRDefault="00E65DF7" w:rsidP="00F557F6">
                          <w:pPr>
                            <w:ind w:firstLine="0"/>
                            <w:jc w:val="center"/>
                          </w:pPr>
                          <w:r>
                            <w:t>ООО "СДИ"</w:t>
                          </w:r>
                        </w:p>
                        <w:p w:rsidR="00E65DF7" w:rsidRDefault="00E65DF7" w:rsidP="00F557F6">
                          <w:pPr>
                            <w:ind w:firstLine="0"/>
                            <w:jc w:val="center"/>
                          </w:pPr>
                          <w:proofErr w:type="spellStart"/>
                          <w:r>
                            <w:t>г</w:t>
                          </w:r>
                          <w:proofErr w:type="gramStart"/>
                          <w:r>
                            <w:t>.С</w:t>
                          </w:r>
                          <w:proofErr w:type="gramEnd"/>
                          <w:r>
                            <w:t>амара</w:t>
                          </w:r>
                          <w:proofErr w:type="spellEnd"/>
                        </w:p>
                      </w:tc>
                    </w:tr>
                    <w:tr w:rsidR="00E65DF7"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E65DF7" w:rsidRPr="00F21442" w:rsidRDefault="00E65DF7"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E65DF7" w:rsidRPr="00F21442" w:rsidRDefault="00E65DF7"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E65DF7" w:rsidRDefault="00E65DF7" w:rsidP="00593A0F">
                          <w:pPr>
                            <w:ind w:firstLine="0"/>
                            <w:jc w:val="center"/>
                            <w:rPr>
                              <w:szCs w:val="22"/>
                            </w:rPr>
                          </w:pPr>
                        </w:p>
                      </w:tc>
                      <w:tc>
                        <w:tcPr>
                          <w:tcW w:w="3822" w:type="dxa"/>
                          <w:vMerge/>
                          <w:tcBorders>
                            <w:left w:val="single" w:sz="12" w:space="0" w:color="auto"/>
                            <w:right w:val="single" w:sz="12" w:space="0" w:color="auto"/>
                          </w:tcBorders>
                          <w:noWrap/>
                          <w:vAlign w:val="center"/>
                        </w:tcPr>
                        <w:p w:rsidR="00E65DF7" w:rsidRDefault="00E65DF7"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E65DF7" w:rsidRDefault="00E65DF7" w:rsidP="00F557F6">
                          <w:pPr>
                            <w:jc w:val="center"/>
                          </w:pPr>
                        </w:p>
                      </w:tc>
                    </w:tr>
                    <w:tr w:rsidR="00E65DF7" w:rsidTr="00A22B55">
                      <w:trPr>
                        <w:cantSplit/>
                        <w:trHeight w:hRule="exact" w:val="280"/>
                      </w:trPr>
                      <w:tc>
                        <w:tcPr>
                          <w:tcW w:w="1132" w:type="dxa"/>
                          <w:gridSpan w:val="2"/>
                          <w:tcBorders>
                            <w:top w:val="single" w:sz="4" w:space="0" w:color="auto"/>
                            <w:right w:val="single" w:sz="12" w:space="0" w:color="auto"/>
                          </w:tcBorders>
                          <w:noWrap/>
                          <w:vAlign w:val="center"/>
                        </w:tcPr>
                        <w:p w:rsidR="00E65DF7" w:rsidRDefault="00E65DF7"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E65DF7" w:rsidRPr="00F60265" w:rsidRDefault="00E65DF7"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E65DF7" w:rsidRPr="00F60265" w:rsidRDefault="00E65DF7"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E65DF7" w:rsidRPr="00590694" w:rsidRDefault="00E65DF7"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E65DF7" w:rsidRDefault="00E65DF7" w:rsidP="00F557F6"/>
                      </w:tc>
                      <w:tc>
                        <w:tcPr>
                          <w:tcW w:w="2871" w:type="dxa"/>
                          <w:gridSpan w:val="3"/>
                          <w:vMerge/>
                          <w:tcBorders>
                            <w:top w:val="single" w:sz="12" w:space="0" w:color="auto"/>
                            <w:left w:val="single" w:sz="12" w:space="0" w:color="auto"/>
                          </w:tcBorders>
                          <w:noWrap/>
                          <w:vAlign w:val="center"/>
                        </w:tcPr>
                        <w:p w:rsidR="00E65DF7" w:rsidRDefault="00E65DF7" w:rsidP="00F557F6"/>
                      </w:tc>
                    </w:tr>
                  </w:tbl>
                  <w:p w:rsidR="00E65DF7" w:rsidRDefault="00E65DF7" w:rsidP="00907FE1"/>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7" w:rsidRPr="00A52334" w:rsidRDefault="00E65DF7" w:rsidP="00C749DC">
    <w:pPr>
      <w:pBdr>
        <w:top w:val="single" w:sz="4" w:space="1" w:color="auto"/>
      </w:pBdr>
      <w:tabs>
        <w:tab w:val="right" w:pos="10200"/>
      </w:tabs>
      <w:spacing w:after="0"/>
      <w:ind w:firstLine="0"/>
      <w:jc w:val="left"/>
      <w:rPr>
        <w:b/>
        <w:sz w:val="22"/>
        <w:szCs w:val="22"/>
      </w:rPr>
    </w:pPr>
    <w:r>
      <w:t>Проект планировки территории. 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70175B">
      <w:rPr>
        <w:rStyle w:val="a9"/>
        <w:sz w:val="22"/>
        <w:szCs w:val="22"/>
      </w:rPr>
      <w:t>28</w:t>
    </w:r>
    <w:r w:rsidRPr="0081423F">
      <w:rPr>
        <w:rStyle w:val="a9"/>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7" w:rsidRPr="00A52334" w:rsidRDefault="00E65DF7" w:rsidP="00C749DC">
    <w:pPr>
      <w:pBdr>
        <w:top w:val="single" w:sz="4" w:space="1" w:color="auto"/>
      </w:pBdr>
      <w:tabs>
        <w:tab w:val="right" w:pos="10200"/>
      </w:tabs>
      <w:spacing w:after="0"/>
      <w:ind w:firstLine="0"/>
      <w:jc w:val="left"/>
      <w:rPr>
        <w:b/>
        <w:sz w:val="22"/>
        <w:szCs w:val="22"/>
      </w:rPr>
    </w:pPr>
    <w:r>
      <w:t>Проект планировки территории. 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70175B">
      <w:rPr>
        <w:rStyle w:val="a9"/>
        <w:noProof/>
        <w:sz w:val="22"/>
        <w:szCs w:val="22"/>
      </w:rPr>
      <w:t>29</w:t>
    </w:r>
    <w:r w:rsidRPr="0081423F">
      <w:rPr>
        <w:rStyle w:val="a9"/>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7" w:rsidRPr="00A52334" w:rsidRDefault="00E65DF7" w:rsidP="00C749DC">
    <w:pPr>
      <w:pBdr>
        <w:top w:val="single" w:sz="4" w:space="1" w:color="auto"/>
      </w:pBdr>
      <w:tabs>
        <w:tab w:val="right" w:pos="10200"/>
      </w:tabs>
      <w:spacing w:after="0"/>
      <w:ind w:firstLine="0"/>
      <w:jc w:val="left"/>
      <w:rPr>
        <w:b/>
        <w:sz w:val="22"/>
        <w:szCs w:val="22"/>
      </w:rPr>
    </w:pPr>
    <w:r>
      <w:t>Проект планировки территории. 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70175B">
      <w:rPr>
        <w:rStyle w:val="a9"/>
        <w:noProof/>
        <w:sz w:val="22"/>
        <w:szCs w:val="22"/>
      </w:rPr>
      <w:t>30</w:t>
    </w:r>
    <w:r w:rsidRPr="0081423F">
      <w:rPr>
        <w:rStyle w:val="a9"/>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7" w:rsidRPr="00A52334" w:rsidRDefault="00E65DF7" w:rsidP="00C749DC">
    <w:pPr>
      <w:pBdr>
        <w:top w:val="single" w:sz="4" w:space="1" w:color="auto"/>
      </w:pBdr>
      <w:tabs>
        <w:tab w:val="right" w:pos="10200"/>
      </w:tabs>
      <w:spacing w:after="0"/>
      <w:ind w:firstLine="0"/>
      <w:jc w:val="left"/>
      <w:rPr>
        <w:b/>
        <w:sz w:val="22"/>
        <w:szCs w:val="22"/>
      </w:rPr>
    </w:pPr>
    <w:r>
      <w:t>Проект планировки территории. 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70175B">
      <w:rPr>
        <w:rStyle w:val="a9"/>
        <w:noProof/>
        <w:sz w:val="22"/>
        <w:szCs w:val="22"/>
      </w:rPr>
      <w:t>31</w:t>
    </w:r>
    <w:r w:rsidRPr="0081423F">
      <w:rPr>
        <w:rStyle w:val="a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64" w:rsidRDefault="00266764">
      <w:r>
        <w:separator/>
      </w:r>
    </w:p>
    <w:p w:rsidR="00266764" w:rsidRDefault="00266764"/>
  </w:footnote>
  <w:footnote w:type="continuationSeparator" w:id="0">
    <w:p w:rsidR="00266764" w:rsidRDefault="00266764">
      <w:r>
        <w:continuationSeparator/>
      </w:r>
    </w:p>
    <w:p w:rsidR="00266764" w:rsidRDefault="00266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12" w:space="0" w:color="auto"/>
        <w:bottom w:val="single" w:sz="12" w:space="0" w:color="auto"/>
      </w:tblBorders>
      <w:tblLayout w:type="fixed"/>
      <w:tblLook w:val="0000" w:firstRow="0" w:lastRow="0" w:firstColumn="0" w:lastColumn="0" w:noHBand="0" w:noVBand="0"/>
    </w:tblPr>
    <w:tblGrid>
      <w:gridCol w:w="705"/>
    </w:tblGrid>
    <w:tr w:rsidR="00E65DF7" w:rsidTr="000B51B0">
      <w:trPr>
        <w:trHeight w:hRule="exact" w:val="423"/>
      </w:trPr>
      <w:tc>
        <w:tcPr>
          <w:tcW w:w="705" w:type="dxa"/>
          <w:tcBorders>
            <w:bottom w:val="single" w:sz="12" w:space="0" w:color="auto"/>
          </w:tcBorders>
          <w:vAlign w:val="center"/>
        </w:tcPr>
        <w:p w:rsidR="00E65DF7" w:rsidRDefault="00E65DF7" w:rsidP="003E17DD">
          <w:pPr>
            <w:framePr w:hSpace="181" w:wrap="notBeside" w:vAnchor="page" w:hAnchor="page" w:x="10935" w:y="481"/>
            <w:ind w:firstLine="0"/>
            <w:jc w:val="center"/>
          </w:pPr>
          <w:r w:rsidRPr="00217F15">
            <w:fldChar w:fldCharType="begin"/>
          </w:r>
          <w:r w:rsidRPr="00217F15">
            <w:instrText xml:space="preserve"> =</w:instrText>
          </w:r>
          <w:r>
            <w:instrText>1</w:instrText>
          </w:r>
          <w:r w:rsidRPr="00217F15">
            <w:rPr>
              <w:lang w:val="en-US"/>
            </w:rPr>
            <w:instrText>+</w:instrText>
          </w:r>
          <w:r>
            <w:fldChar w:fldCharType="begin"/>
          </w:r>
          <w:r>
            <w:instrText xml:space="preserve"> PAGE  </w:instrText>
          </w:r>
          <w:r>
            <w:fldChar w:fldCharType="separate"/>
          </w:r>
          <w:r>
            <w:rPr>
              <w:noProof/>
            </w:rPr>
            <w:instrText>2</w:instrText>
          </w:r>
          <w:r>
            <w:rPr>
              <w:noProof/>
            </w:rPr>
            <w:fldChar w:fldCharType="end"/>
          </w:r>
          <w:r w:rsidRPr="00217F15">
            <w:fldChar w:fldCharType="separate"/>
          </w:r>
          <w:r>
            <w:rPr>
              <w:noProof/>
            </w:rPr>
            <w:t>3</w:t>
          </w:r>
          <w:r w:rsidRPr="00217F15">
            <w:fldChar w:fldCharType="end"/>
          </w:r>
        </w:p>
      </w:tc>
    </w:tr>
  </w:tbl>
  <w:p w:rsidR="00E65DF7" w:rsidRDefault="00E65DF7">
    <w:pPr>
      <w:pStyle w:val="afff4"/>
    </w:pPr>
    <w:r>
      <w:rPr>
        <w:noProof/>
      </w:rPr>
      <mc:AlternateContent>
        <mc:Choice Requires="wps">
          <w:drawing>
            <wp:anchor distT="0" distB="0" distL="114300" distR="114300" simplePos="0" relativeHeight="251660800" behindDoc="0" locked="0" layoutInCell="1" allowOverlap="1" wp14:anchorId="18715E50" wp14:editId="503BD68A">
              <wp:simplePos x="0" y="0"/>
              <wp:positionH relativeFrom="page">
                <wp:posOffset>748665</wp:posOffset>
              </wp:positionH>
              <wp:positionV relativeFrom="page">
                <wp:posOffset>304800</wp:posOffset>
              </wp:positionV>
              <wp:extent cx="6588125" cy="10079990"/>
              <wp:effectExtent l="0" t="0" r="22225" b="1651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95pt;margin-top:24pt;width:518.75pt;height:79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6fAIAAAA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" filled="f" strokeweight="1.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7" w:rsidRDefault="00E65DF7">
    <w:r>
      <w:rPr>
        <w:noProof/>
      </w:rPr>
      <mc:AlternateContent>
        <mc:Choice Requires="wps">
          <w:drawing>
            <wp:anchor distT="0" distB="0" distL="114300" distR="114300" simplePos="0" relativeHeight="251653632" behindDoc="1" locked="0" layoutInCell="1" allowOverlap="1" wp14:anchorId="721AEAD6" wp14:editId="0DAFFB99">
              <wp:simplePos x="0" y="0"/>
              <wp:positionH relativeFrom="page">
                <wp:posOffset>749300</wp:posOffset>
              </wp:positionH>
              <wp:positionV relativeFrom="page">
                <wp:posOffset>237490</wp:posOffset>
              </wp:positionV>
              <wp:extent cx="6602095" cy="10198100"/>
              <wp:effectExtent l="0" t="0" r="2730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10198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18.7pt;width:519.85pt;height:8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AZegIAAP8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" filled="f" strokeweight="1.25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3353C69E" wp14:editId="2FF7716B">
              <wp:simplePos x="0" y="0"/>
              <wp:positionH relativeFrom="page">
                <wp:posOffset>289560</wp:posOffset>
              </wp:positionH>
              <wp:positionV relativeFrom="page">
                <wp:posOffset>5013960</wp:posOffset>
              </wp:positionV>
              <wp:extent cx="719455" cy="2372360"/>
              <wp:effectExtent l="0" t="0" r="444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E65DF7" w:rsidTr="00A22B55">
                            <w:trPr>
                              <w:cantSplit/>
                              <w:trHeight w:hRule="exact" w:val="567"/>
                            </w:trPr>
                            <w:tc>
                              <w:tcPr>
                                <w:tcW w:w="227" w:type="dxa"/>
                                <w:vMerge w:val="restart"/>
                                <w:tcBorders>
                                  <w:right w:val="single" w:sz="12" w:space="0" w:color="auto"/>
                                </w:tcBorders>
                                <w:textDirection w:val="btLr"/>
                                <w:vAlign w:val="center"/>
                              </w:tcPr>
                              <w:p w:rsidR="00E65DF7" w:rsidRDefault="00E65DF7" w:rsidP="00BF017D">
                                <w:pPr>
                                  <w:spacing w:after="40"/>
                                  <w:ind w:firstLine="0"/>
                                  <w:jc w:val="left"/>
                                </w:pPr>
                                <w:r>
                                  <w:t>Согласовано:</w:t>
                                </w:r>
                              </w:p>
                            </w:tc>
                            <w:tc>
                              <w:tcPr>
                                <w:tcW w:w="255" w:type="dxa"/>
                                <w:tcBorders>
                                  <w:left w:val="single" w:sz="12" w:space="0" w:color="auto"/>
                                </w:tcBorders>
                                <w:textDirection w:val="btLr"/>
                              </w:tcPr>
                              <w:p w:rsidR="00E65DF7" w:rsidRDefault="00E65DF7" w:rsidP="00BF017D">
                                <w:pPr>
                                  <w:spacing w:after="80"/>
                                  <w:ind w:firstLine="0"/>
                                  <w:jc w:val="center"/>
                                </w:pPr>
                              </w:p>
                            </w:tc>
                            <w:tc>
                              <w:tcPr>
                                <w:tcW w:w="255" w:type="dxa"/>
                                <w:textDirection w:val="btLr"/>
                                <w:vAlign w:val="center"/>
                              </w:tcPr>
                              <w:p w:rsidR="00E65DF7" w:rsidRDefault="00E65DF7" w:rsidP="00A22B55">
                                <w:pPr>
                                  <w:ind w:firstLine="0"/>
                                  <w:jc w:val="center"/>
                                </w:pPr>
                              </w:p>
                            </w:tc>
                          </w:tr>
                          <w:tr w:rsidR="00E65DF7" w:rsidTr="00A22B55">
                            <w:trPr>
                              <w:cantSplit/>
                              <w:trHeight w:hRule="exact" w:val="851"/>
                            </w:trPr>
                            <w:tc>
                              <w:tcPr>
                                <w:tcW w:w="227" w:type="dxa"/>
                                <w:vMerge/>
                                <w:tcBorders>
                                  <w:right w:val="single" w:sz="12" w:space="0" w:color="auto"/>
                                </w:tcBorders>
                                <w:textDirection w:val="btLr"/>
                                <w:vAlign w:val="center"/>
                              </w:tcPr>
                              <w:p w:rsidR="00E65DF7" w:rsidRDefault="00E65DF7" w:rsidP="00BF017D">
                                <w:pPr>
                                  <w:spacing w:after="80"/>
                                  <w:ind w:firstLine="0"/>
                                  <w:jc w:val="center"/>
                                </w:pPr>
                              </w:p>
                            </w:tc>
                            <w:tc>
                              <w:tcPr>
                                <w:tcW w:w="255" w:type="dxa"/>
                                <w:tcBorders>
                                  <w:left w:val="single" w:sz="12" w:space="0" w:color="auto"/>
                                </w:tcBorders>
                                <w:textDirection w:val="btLr"/>
                              </w:tcPr>
                              <w:p w:rsidR="00E65DF7" w:rsidRDefault="00E65DF7" w:rsidP="00BF017D">
                                <w:pPr>
                                  <w:spacing w:after="80"/>
                                  <w:ind w:firstLine="0"/>
                                  <w:jc w:val="center"/>
                                </w:pPr>
                              </w:p>
                            </w:tc>
                            <w:tc>
                              <w:tcPr>
                                <w:tcW w:w="255" w:type="dxa"/>
                                <w:textDirection w:val="btLr"/>
                                <w:vAlign w:val="center"/>
                              </w:tcPr>
                              <w:p w:rsidR="00E65DF7" w:rsidRDefault="00E65DF7" w:rsidP="00A22B55">
                                <w:pPr>
                                  <w:ind w:firstLine="0"/>
                                  <w:jc w:val="center"/>
                                </w:pPr>
                              </w:p>
                            </w:tc>
                          </w:tr>
                          <w:tr w:rsidR="00E65DF7" w:rsidTr="00A22B55">
                            <w:trPr>
                              <w:cantSplit/>
                              <w:trHeight w:hRule="exact" w:val="1134"/>
                            </w:trPr>
                            <w:tc>
                              <w:tcPr>
                                <w:tcW w:w="227" w:type="dxa"/>
                                <w:vMerge/>
                                <w:tcBorders>
                                  <w:right w:val="single" w:sz="12" w:space="0" w:color="auto"/>
                                </w:tcBorders>
                                <w:textDirection w:val="btLr"/>
                                <w:vAlign w:val="center"/>
                              </w:tcPr>
                              <w:p w:rsidR="00E65DF7" w:rsidRDefault="00E65DF7" w:rsidP="00BF017D">
                                <w:pPr>
                                  <w:spacing w:after="80"/>
                                  <w:ind w:firstLine="0"/>
                                  <w:jc w:val="center"/>
                                </w:pPr>
                              </w:p>
                            </w:tc>
                            <w:tc>
                              <w:tcPr>
                                <w:tcW w:w="255" w:type="dxa"/>
                                <w:tcBorders>
                                  <w:left w:val="single" w:sz="12" w:space="0" w:color="auto"/>
                                </w:tcBorders>
                                <w:textDirection w:val="btLr"/>
                              </w:tcPr>
                              <w:p w:rsidR="00E65DF7" w:rsidRDefault="00E65DF7" w:rsidP="00BF017D">
                                <w:pPr>
                                  <w:spacing w:after="80"/>
                                  <w:ind w:firstLine="0"/>
                                  <w:jc w:val="center"/>
                                </w:pPr>
                              </w:p>
                            </w:tc>
                            <w:tc>
                              <w:tcPr>
                                <w:tcW w:w="255" w:type="dxa"/>
                                <w:textDirection w:val="btLr"/>
                                <w:vAlign w:val="center"/>
                              </w:tcPr>
                              <w:p w:rsidR="00E65DF7" w:rsidRDefault="00E65DF7" w:rsidP="00A22B55">
                                <w:pPr>
                                  <w:ind w:firstLine="0"/>
                                  <w:jc w:val="center"/>
                                </w:pPr>
                              </w:p>
                            </w:tc>
                          </w:tr>
                          <w:tr w:rsidR="00E65DF7" w:rsidTr="00A22B55">
                            <w:trPr>
                              <w:cantSplit/>
                              <w:trHeight w:hRule="exact" w:val="1134"/>
                            </w:trPr>
                            <w:tc>
                              <w:tcPr>
                                <w:tcW w:w="227" w:type="dxa"/>
                                <w:vMerge/>
                                <w:tcBorders>
                                  <w:right w:val="single" w:sz="12" w:space="0" w:color="auto"/>
                                </w:tcBorders>
                                <w:textDirection w:val="btLr"/>
                                <w:vAlign w:val="center"/>
                              </w:tcPr>
                              <w:p w:rsidR="00E65DF7" w:rsidRDefault="00E65DF7" w:rsidP="00A22B55">
                                <w:pPr>
                                  <w:ind w:firstLine="0"/>
                                  <w:jc w:val="center"/>
                                </w:pPr>
                              </w:p>
                            </w:tc>
                            <w:tc>
                              <w:tcPr>
                                <w:tcW w:w="255" w:type="dxa"/>
                                <w:tcBorders>
                                  <w:left w:val="single" w:sz="12" w:space="0" w:color="auto"/>
                                </w:tcBorders>
                                <w:textDirection w:val="btLr"/>
                              </w:tcPr>
                              <w:p w:rsidR="00E65DF7" w:rsidRDefault="00E65DF7" w:rsidP="00A22B55">
                                <w:pPr>
                                  <w:ind w:firstLine="0"/>
                                  <w:jc w:val="center"/>
                                </w:pPr>
                              </w:p>
                            </w:tc>
                            <w:tc>
                              <w:tcPr>
                                <w:tcW w:w="255" w:type="dxa"/>
                                <w:textDirection w:val="btLr"/>
                                <w:vAlign w:val="center"/>
                              </w:tcPr>
                              <w:p w:rsidR="00E65DF7" w:rsidRDefault="00E65DF7" w:rsidP="00A22B55">
                                <w:pPr>
                                  <w:ind w:firstLine="0"/>
                                  <w:jc w:val="center"/>
                                </w:pPr>
                              </w:p>
                            </w:tc>
                          </w:tr>
                        </w:tbl>
                        <w:p w:rsidR="00E65DF7" w:rsidRDefault="00E65DF7"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2.8pt;margin-top:394.8pt;width:56.65pt;height:18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g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" filled="f" stroked="f">
              <v:textbox inset="0,0,0,0">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E65DF7" w:rsidTr="00A22B55">
                      <w:trPr>
                        <w:cantSplit/>
                        <w:trHeight w:hRule="exact" w:val="567"/>
                      </w:trPr>
                      <w:tc>
                        <w:tcPr>
                          <w:tcW w:w="227" w:type="dxa"/>
                          <w:vMerge w:val="restart"/>
                          <w:tcBorders>
                            <w:right w:val="single" w:sz="12" w:space="0" w:color="auto"/>
                          </w:tcBorders>
                          <w:textDirection w:val="btLr"/>
                          <w:vAlign w:val="center"/>
                        </w:tcPr>
                        <w:p w:rsidR="00E65DF7" w:rsidRDefault="00E65DF7" w:rsidP="00BF017D">
                          <w:pPr>
                            <w:spacing w:after="40"/>
                            <w:ind w:firstLine="0"/>
                            <w:jc w:val="left"/>
                          </w:pPr>
                          <w:r>
                            <w:t>Согласовано:</w:t>
                          </w:r>
                        </w:p>
                      </w:tc>
                      <w:tc>
                        <w:tcPr>
                          <w:tcW w:w="255" w:type="dxa"/>
                          <w:tcBorders>
                            <w:left w:val="single" w:sz="12" w:space="0" w:color="auto"/>
                          </w:tcBorders>
                          <w:textDirection w:val="btLr"/>
                        </w:tcPr>
                        <w:p w:rsidR="00E65DF7" w:rsidRDefault="00E65DF7" w:rsidP="00BF017D">
                          <w:pPr>
                            <w:spacing w:after="80"/>
                            <w:ind w:firstLine="0"/>
                            <w:jc w:val="center"/>
                          </w:pPr>
                        </w:p>
                      </w:tc>
                      <w:tc>
                        <w:tcPr>
                          <w:tcW w:w="255" w:type="dxa"/>
                          <w:textDirection w:val="btLr"/>
                          <w:vAlign w:val="center"/>
                        </w:tcPr>
                        <w:p w:rsidR="00E65DF7" w:rsidRDefault="00E65DF7" w:rsidP="00A22B55">
                          <w:pPr>
                            <w:ind w:firstLine="0"/>
                            <w:jc w:val="center"/>
                          </w:pPr>
                        </w:p>
                      </w:tc>
                    </w:tr>
                    <w:tr w:rsidR="00E65DF7" w:rsidTr="00A22B55">
                      <w:trPr>
                        <w:cantSplit/>
                        <w:trHeight w:hRule="exact" w:val="851"/>
                      </w:trPr>
                      <w:tc>
                        <w:tcPr>
                          <w:tcW w:w="227" w:type="dxa"/>
                          <w:vMerge/>
                          <w:tcBorders>
                            <w:right w:val="single" w:sz="12" w:space="0" w:color="auto"/>
                          </w:tcBorders>
                          <w:textDirection w:val="btLr"/>
                          <w:vAlign w:val="center"/>
                        </w:tcPr>
                        <w:p w:rsidR="00E65DF7" w:rsidRDefault="00E65DF7" w:rsidP="00BF017D">
                          <w:pPr>
                            <w:spacing w:after="80"/>
                            <w:ind w:firstLine="0"/>
                            <w:jc w:val="center"/>
                          </w:pPr>
                        </w:p>
                      </w:tc>
                      <w:tc>
                        <w:tcPr>
                          <w:tcW w:w="255" w:type="dxa"/>
                          <w:tcBorders>
                            <w:left w:val="single" w:sz="12" w:space="0" w:color="auto"/>
                          </w:tcBorders>
                          <w:textDirection w:val="btLr"/>
                        </w:tcPr>
                        <w:p w:rsidR="00E65DF7" w:rsidRDefault="00E65DF7" w:rsidP="00BF017D">
                          <w:pPr>
                            <w:spacing w:after="80"/>
                            <w:ind w:firstLine="0"/>
                            <w:jc w:val="center"/>
                          </w:pPr>
                        </w:p>
                      </w:tc>
                      <w:tc>
                        <w:tcPr>
                          <w:tcW w:w="255" w:type="dxa"/>
                          <w:textDirection w:val="btLr"/>
                          <w:vAlign w:val="center"/>
                        </w:tcPr>
                        <w:p w:rsidR="00E65DF7" w:rsidRDefault="00E65DF7" w:rsidP="00A22B55">
                          <w:pPr>
                            <w:ind w:firstLine="0"/>
                            <w:jc w:val="center"/>
                          </w:pPr>
                        </w:p>
                      </w:tc>
                    </w:tr>
                    <w:tr w:rsidR="00E65DF7" w:rsidTr="00A22B55">
                      <w:trPr>
                        <w:cantSplit/>
                        <w:trHeight w:hRule="exact" w:val="1134"/>
                      </w:trPr>
                      <w:tc>
                        <w:tcPr>
                          <w:tcW w:w="227" w:type="dxa"/>
                          <w:vMerge/>
                          <w:tcBorders>
                            <w:right w:val="single" w:sz="12" w:space="0" w:color="auto"/>
                          </w:tcBorders>
                          <w:textDirection w:val="btLr"/>
                          <w:vAlign w:val="center"/>
                        </w:tcPr>
                        <w:p w:rsidR="00E65DF7" w:rsidRDefault="00E65DF7" w:rsidP="00BF017D">
                          <w:pPr>
                            <w:spacing w:after="80"/>
                            <w:ind w:firstLine="0"/>
                            <w:jc w:val="center"/>
                          </w:pPr>
                        </w:p>
                      </w:tc>
                      <w:tc>
                        <w:tcPr>
                          <w:tcW w:w="255" w:type="dxa"/>
                          <w:tcBorders>
                            <w:left w:val="single" w:sz="12" w:space="0" w:color="auto"/>
                          </w:tcBorders>
                          <w:textDirection w:val="btLr"/>
                        </w:tcPr>
                        <w:p w:rsidR="00E65DF7" w:rsidRDefault="00E65DF7" w:rsidP="00BF017D">
                          <w:pPr>
                            <w:spacing w:after="80"/>
                            <w:ind w:firstLine="0"/>
                            <w:jc w:val="center"/>
                          </w:pPr>
                        </w:p>
                      </w:tc>
                      <w:tc>
                        <w:tcPr>
                          <w:tcW w:w="255" w:type="dxa"/>
                          <w:textDirection w:val="btLr"/>
                          <w:vAlign w:val="center"/>
                        </w:tcPr>
                        <w:p w:rsidR="00E65DF7" w:rsidRDefault="00E65DF7" w:rsidP="00A22B55">
                          <w:pPr>
                            <w:ind w:firstLine="0"/>
                            <w:jc w:val="center"/>
                          </w:pPr>
                        </w:p>
                      </w:tc>
                    </w:tr>
                    <w:tr w:rsidR="00E65DF7" w:rsidTr="00A22B55">
                      <w:trPr>
                        <w:cantSplit/>
                        <w:trHeight w:hRule="exact" w:val="1134"/>
                      </w:trPr>
                      <w:tc>
                        <w:tcPr>
                          <w:tcW w:w="227" w:type="dxa"/>
                          <w:vMerge/>
                          <w:tcBorders>
                            <w:right w:val="single" w:sz="12" w:space="0" w:color="auto"/>
                          </w:tcBorders>
                          <w:textDirection w:val="btLr"/>
                          <w:vAlign w:val="center"/>
                        </w:tcPr>
                        <w:p w:rsidR="00E65DF7" w:rsidRDefault="00E65DF7" w:rsidP="00A22B55">
                          <w:pPr>
                            <w:ind w:firstLine="0"/>
                            <w:jc w:val="center"/>
                          </w:pPr>
                        </w:p>
                      </w:tc>
                      <w:tc>
                        <w:tcPr>
                          <w:tcW w:w="255" w:type="dxa"/>
                          <w:tcBorders>
                            <w:left w:val="single" w:sz="12" w:space="0" w:color="auto"/>
                          </w:tcBorders>
                          <w:textDirection w:val="btLr"/>
                        </w:tcPr>
                        <w:p w:rsidR="00E65DF7" w:rsidRDefault="00E65DF7" w:rsidP="00A22B55">
                          <w:pPr>
                            <w:ind w:firstLine="0"/>
                            <w:jc w:val="center"/>
                          </w:pPr>
                        </w:p>
                      </w:tc>
                      <w:tc>
                        <w:tcPr>
                          <w:tcW w:w="255" w:type="dxa"/>
                          <w:textDirection w:val="btLr"/>
                          <w:vAlign w:val="center"/>
                        </w:tcPr>
                        <w:p w:rsidR="00E65DF7" w:rsidRDefault="00E65DF7" w:rsidP="00A22B55">
                          <w:pPr>
                            <w:ind w:firstLine="0"/>
                            <w:jc w:val="center"/>
                          </w:pPr>
                        </w:p>
                      </w:tc>
                    </w:tr>
                  </w:tbl>
                  <w:p w:rsidR="00E65DF7" w:rsidRDefault="00E65DF7" w:rsidP="00907FE1"/>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7" w:rsidRPr="00BF31B0" w:rsidRDefault="00E65DF7" w:rsidP="00310A3A">
    <w:pPr>
      <w:pStyle w:val="aa"/>
      <w:tabs>
        <w:tab w:val="left" w:pos="5280"/>
      </w:tabs>
      <w:rPr>
        <w:sz w:val="22"/>
        <w:szCs w:val="22"/>
        <w:u w:val="single"/>
      </w:rPr>
    </w:pPr>
    <w:r w:rsidRPr="0087395F">
      <w:rPr>
        <w:sz w:val="22"/>
        <w:szCs w:val="22"/>
        <w:u w:val="single"/>
      </w:rPr>
      <w:t>ППТ-ПМТ</w:t>
    </w:r>
    <w:proofErr w:type="gramStart"/>
    <w:r w:rsidRPr="0087395F">
      <w:rPr>
        <w:sz w:val="22"/>
        <w:szCs w:val="22"/>
        <w:u w:val="single"/>
      </w:rPr>
      <w:t>.П</w:t>
    </w:r>
    <w:proofErr w:type="gramEnd"/>
    <w:r w:rsidRPr="0087395F">
      <w:rPr>
        <w:sz w:val="22"/>
        <w:szCs w:val="22"/>
        <w:u w:val="single"/>
      </w:rPr>
      <w:t>ПТ-</w:t>
    </w:r>
    <w:r>
      <w:rPr>
        <w:sz w:val="22"/>
        <w:szCs w:val="22"/>
        <w:u w:val="single"/>
      </w:rPr>
      <w:t>МО</w:t>
    </w:r>
    <w:r w:rsidRPr="000B3CDE">
      <w:rPr>
        <w:sz w:val="22"/>
        <w:szCs w:val="22"/>
        <w:u w:val="single"/>
      </w:rPr>
      <w:tab/>
    </w:r>
    <w:r>
      <w:rPr>
        <w:sz w:val="22"/>
        <w:szCs w:val="22"/>
        <w:u w:val="single"/>
      </w:rPr>
      <w:tab/>
    </w:r>
  </w:p>
  <w:p w:rsidR="00E65DF7" w:rsidRPr="00907FE1" w:rsidRDefault="00E65DF7" w:rsidP="00907FE1">
    <w:pPr>
      <w:rPr>
        <w:szCs w:val="2"/>
      </w:rPr>
    </w:pPr>
    <w:r>
      <w:rPr>
        <w:noProof/>
        <w:szCs w:val="2"/>
      </w:rPr>
      <mc:AlternateContent>
        <mc:Choice Requires="wps">
          <w:drawing>
            <wp:anchor distT="0" distB="0" distL="114300" distR="114300" simplePos="0" relativeHeight="251658752" behindDoc="0" locked="0" layoutInCell="1" allowOverlap="1" wp14:anchorId="3FA2F640" wp14:editId="69CDC353">
              <wp:simplePos x="0" y="0"/>
              <wp:positionH relativeFrom="column">
                <wp:posOffset>9733280</wp:posOffset>
              </wp:positionH>
              <wp:positionV relativeFrom="paragraph">
                <wp:posOffset>213995</wp:posOffset>
              </wp:positionV>
              <wp:extent cx="630555" cy="67437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DF7" w:rsidRPr="0052697A" w:rsidRDefault="00E65DF7" w:rsidP="00A558A5">
                          <w:pPr>
                            <w:pStyle w:val="aa"/>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E65DF7" w:rsidRPr="00480F75" w:rsidRDefault="00E65DF7" w:rsidP="00A558A5">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766.4pt;margin-top:16.85pt;width:49.6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ZiA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" stroked="f">
              <v:textbox style="layout-flow:vertical">
                <w:txbxContent>
                  <w:p w:rsidR="00E65DF7" w:rsidRPr="0052697A" w:rsidRDefault="00E65DF7" w:rsidP="00A558A5">
                    <w:pPr>
                      <w:pStyle w:val="aa"/>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E65DF7" w:rsidRPr="00480F75" w:rsidRDefault="00E65DF7" w:rsidP="00A558A5">
                    <w:pPr>
                      <w:rPr>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72E78E"/>
    <w:lvl w:ilvl="0">
      <w:numFmt w:val="bullet"/>
      <w:pStyle w:val="2"/>
      <w:lvlText w:val="*"/>
      <w:lvlJc w:val="left"/>
    </w:lvl>
  </w:abstractNum>
  <w:abstractNum w:abstractNumId="1">
    <w:nsid w:val="07904E95"/>
    <w:multiLevelType w:val="multilevel"/>
    <w:tmpl w:val="EBBC350E"/>
    <w:lvl w:ilvl="0">
      <w:start w:val="3"/>
      <w:numFmt w:val="decimal"/>
      <w:suff w:val="space"/>
      <w:lvlText w:val="%1"/>
      <w:lvlJc w:val="left"/>
      <w:pPr>
        <w:ind w:left="-152" w:firstLine="720"/>
      </w:pPr>
      <w:rPr>
        <w:rFonts w:hint="default"/>
      </w:rPr>
    </w:lvl>
    <w:lvl w:ilvl="1">
      <w:start w:val="1"/>
      <w:numFmt w:val="decimal"/>
      <w:pStyle w:val="20"/>
      <w:suff w:val="space"/>
      <w:lvlText w:val="%1.%2"/>
      <w:lvlJc w:val="left"/>
      <w:pPr>
        <w:ind w:left="-152" w:firstLine="720"/>
      </w:pPr>
      <w:rPr>
        <w:rFonts w:hint="default"/>
      </w:rPr>
    </w:lvl>
    <w:lvl w:ilvl="2">
      <w:start w:val="1"/>
      <w:numFmt w:val="decimal"/>
      <w:pStyle w:val="3"/>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2">
    <w:nsid w:val="0A90688C"/>
    <w:multiLevelType w:val="multilevel"/>
    <w:tmpl w:val="15387176"/>
    <w:styleLink w:val="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1BAE2A30"/>
    <w:multiLevelType w:val="hybridMultilevel"/>
    <w:tmpl w:val="83222D2C"/>
    <w:lvl w:ilvl="0" w:tplc="EE140AF2">
      <w:start w:val="1"/>
      <w:numFmt w:val="russianLower"/>
      <w:pStyle w:val="a"/>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6">
    <w:nsid w:val="22B9394A"/>
    <w:multiLevelType w:val="multilevel"/>
    <w:tmpl w:val="0922BF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2B341BB"/>
    <w:multiLevelType w:val="hybridMultilevel"/>
    <w:tmpl w:val="32400C88"/>
    <w:lvl w:ilvl="0" w:tplc="23F6DD40">
      <w:start w:val="1"/>
      <w:numFmt w:val="bullet"/>
      <w:pStyle w:val="a0"/>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A13B6"/>
    <w:multiLevelType w:val="hybridMultilevel"/>
    <w:tmpl w:val="A986E7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7225089"/>
    <w:multiLevelType w:val="multilevel"/>
    <w:tmpl w:val="AD647E24"/>
    <w:lvl w:ilvl="0">
      <w:start w:val="1"/>
      <w:numFmt w:val="decimal"/>
      <w:pStyle w:val="a1"/>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11">
    <w:nsid w:val="5346798B"/>
    <w:multiLevelType w:val="multilevel"/>
    <w:tmpl w:val="E9A2AE3C"/>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1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3">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D2D30FA"/>
    <w:multiLevelType w:val="hybridMultilevel"/>
    <w:tmpl w:val="047A3B4E"/>
    <w:lvl w:ilvl="0" w:tplc="FFFFFFFF">
      <w:start w:val="1"/>
      <w:numFmt w:val="bullet"/>
      <w:pStyle w:val="a3"/>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16">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14"/>
  </w:num>
  <w:num w:numId="7">
    <w:abstractNumId w:val="10"/>
  </w:num>
  <w:num w:numId="8">
    <w:abstractNumId w:val="0"/>
    <w:lvlOverride w:ilvl="0">
      <w:lvl w:ilvl="0">
        <w:start w:val="1"/>
        <w:numFmt w:val="bullet"/>
        <w:pStyle w:val="2"/>
        <w:lvlText w:val=""/>
        <w:legacy w:legacy="1" w:legacySpace="0" w:legacyIndent="360"/>
        <w:lvlJc w:val="left"/>
        <w:pPr>
          <w:ind w:left="1779" w:hanging="360"/>
        </w:pPr>
        <w:rPr>
          <w:rFonts w:ascii="Symbol" w:hAnsi="Symbol" w:hint="default"/>
        </w:rPr>
      </w:lvl>
    </w:lvlOverride>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4"/>
  </w:num>
  <w:num w:numId="14">
    <w:abstractNumId w:val="12"/>
  </w:num>
  <w:num w:numId="15">
    <w:abstractNumId w:val="6"/>
  </w:num>
  <w:num w:numId="16">
    <w:abstractNumId w:val="1"/>
  </w:num>
  <w:num w:numId="17">
    <w:abstractNumId w:val="13"/>
  </w:num>
  <w:num w:numId="18">
    <w:abstractNumId w:val="8"/>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1"/>
    <w:rsid w:val="00000027"/>
    <w:rsid w:val="00000FA9"/>
    <w:rsid w:val="00001208"/>
    <w:rsid w:val="0000232D"/>
    <w:rsid w:val="000041E2"/>
    <w:rsid w:val="000043D0"/>
    <w:rsid w:val="00004B48"/>
    <w:rsid w:val="00006054"/>
    <w:rsid w:val="00006160"/>
    <w:rsid w:val="00006DFC"/>
    <w:rsid w:val="0000730D"/>
    <w:rsid w:val="00007386"/>
    <w:rsid w:val="00007F35"/>
    <w:rsid w:val="00010783"/>
    <w:rsid w:val="00010D4E"/>
    <w:rsid w:val="00010FA4"/>
    <w:rsid w:val="00011B67"/>
    <w:rsid w:val="00014C6A"/>
    <w:rsid w:val="00015034"/>
    <w:rsid w:val="00015798"/>
    <w:rsid w:val="0001627B"/>
    <w:rsid w:val="000163A9"/>
    <w:rsid w:val="00017D89"/>
    <w:rsid w:val="0002056E"/>
    <w:rsid w:val="00020C94"/>
    <w:rsid w:val="00020DC3"/>
    <w:rsid w:val="00021984"/>
    <w:rsid w:val="000219C5"/>
    <w:rsid w:val="00021C75"/>
    <w:rsid w:val="00022CBD"/>
    <w:rsid w:val="00023988"/>
    <w:rsid w:val="00023B22"/>
    <w:rsid w:val="0002424B"/>
    <w:rsid w:val="00024A35"/>
    <w:rsid w:val="000250E1"/>
    <w:rsid w:val="00026774"/>
    <w:rsid w:val="00026CFD"/>
    <w:rsid w:val="000272D9"/>
    <w:rsid w:val="00027C6E"/>
    <w:rsid w:val="00030A16"/>
    <w:rsid w:val="00031E8B"/>
    <w:rsid w:val="00032F25"/>
    <w:rsid w:val="000330CA"/>
    <w:rsid w:val="00033272"/>
    <w:rsid w:val="00033902"/>
    <w:rsid w:val="000351DE"/>
    <w:rsid w:val="0003594D"/>
    <w:rsid w:val="000360B6"/>
    <w:rsid w:val="00036D21"/>
    <w:rsid w:val="00040FDE"/>
    <w:rsid w:val="00041CE4"/>
    <w:rsid w:val="000424BF"/>
    <w:rsid w:val="00044DDE"/>
    <w:rsid w:val="00045302"/>
    <w:rsid w:val="0004582C"/>
    <w:rsid w:val="000458BF"/>
    <w:rsid w:val="000459E1"/>
    <w:rsid w:val="000469CF"/>
    <w:rsid w:val="00046A77"/>
    <w:rsid w:val="00046D3F"/>
    <w:rsid w:val="000472C0"/>
    <w:rsid w:val="000477AC"/>
    <w:rsid w:val="00047843"/>
    <w:rsid w:val="00047897"/>
    <w:rsid w:val="00047E6D"/>
    <w:rsid w:val="0005019E"/>
    <w:rsid w:val="00050D05"/>
    <w:rsid w:val="00051587"/>
    <w:rsid w:val="00051FDD"/>
    <w:rsid w:val="0005264C"/>
    <w:rsid w:val="0005397A"/>
    <w:rsid w:val="00053B47"/>
    <w:rsid w:val="00054715"/>
    <w:rsid w:val="00054C40"/>
    <w:rsid w:val="0005502B"/>
    <w:rsid w:val="0005506A"/>
    <w:rsid w:val="0005623C"/>
    <w:rsid w:val="00056676"/>
    <w:rsid w:val="0005777B"/>
    <w:rsid w:val="000577C3"/>
    <w:rsid w:val="0006199A"/>
    <w:rsid w:val="00062C42"/>
    <w:rsid w:val="00064F29"/>
    <w:rsid w:val="000664FF"/>
    <w:rsid w:val="00066E04"/>
    <w:rsid w:val="000676A4"/>
    <w:rsid w:val="00067DCE"/>
    <w:rsid w:val="00067FCE"/>
    <w:rsid w:val="000701C0"/>
    <w:rsid w:val="00071400"/>
    <w:rsid w:val="00074585"/>
    <w:rsid w:val="00074BFA"/>
    <w:rsid w:val="00074E9E"/>
    <w:rsid w:val="00077304"/>
    <w:rsid w:val="00077669"/>
    <w:rsid w:val="00077BE5"/>
    <w:rsid w:val="0008202C"/>
    <w:rsid w:val="0008332F"/>
    <w:rsid w:val="00084F4E"/>
    <w:rsid w:val="0008752E"/>
    <w:rsid w:val="000908FD"/>
    <w:rsid w:val="00091074"/>
    <w:rsid w:val="00091B22"/>
    <w:rsid w:val="00091B72"/>
    <w:rsid w:val="00092795"/>
    <w:rsid w:val="000935A0"/>
    <w:rsid w:val="00093978"/>
    <w:rsid w:val="0009451D"/>
    <w:rsid w:val="00094B31"/>
    <w:rsid w:val="0009696C"/>
    <w:rsid w:val="000A1034"/>
    <w:rsid w:val="000A1B43"/>
    <w:rsid w:val="000A3120"/>
    <w:rsid w:val="000A39FA"/>
    <w:rsid w:val="000A4EEF"/>
    <w:rsid w:val="000A4FEC"/>
    <w:rsid w:val="000A57C7"/>
    <w:rsid w:val="000A5B09"/>
    <w:rsid w:val="000B00B2"/>
    <w:rsid w:val="000B0DA8"/>
    <w:rsid w:val="000B0E71"/>
    <w:rsid w:val="000B2969"/>
    <w:rsid w:val="000B3DDD"/>
    <w:rsid w:val="000B3EB3"/>
    <w:rsid w:val="000B51B0"/>
    <w:rsid w:val="000B530F"/>
    <w:rsid w:val="000B53BD"/>
    <w:rsid w:val="000B63E2"/>
    <w:rsid w:val="000B650F"/>
    <w:rsid w:val="000B70F0"/>
    <w:rsid w:val="000B7231"/>
    <w:rsid w:val="000B734E"/>
    <w:rsid w:val="000B7748"/>
    <w:rsid w:val="000C0F93"/>
    <w:rsid w:val="000C22B2"/>
    <w:rsid w:val="000C249E"/>
    <w:rsid w:val="000C56E4"/>
    <w:rsid w:val="000C6130"/>
    <w:rsid w:val="000C76F2"/>
    <w:rsid w:val="000D0DA7"/>
    <w:rsid w:val="000D2E73"/>
    <w:rsid w:val="000D434D"/>
    <w:rsid w:val="000D4AD0"/>
    <w:rsid w:val="000D4C54"/>
    <w:rsid w:val="000D638D"/>
    <w:rsid w:val="000D68BC"/>
    <w:rsid w:val="000D695C"/>
    <w:rsid w:val="000E0F1E"/>
    <w:rsid w:val="000E1008"/>
    <w:rsid w:val="000E1AB7"/>
    <w:rsid w:val="000E21BF"/>
    <w:rsid w:val="000E2861"/>
    <w:rsid w:val="000E48CB"/>
    <w:rsid w:val="000E5594"/>
    <w:rsid w:val="000E70D2"/>
    <w:rsid w:val="000F072D"/>
    <w:rsid w:val="000F076C"/>
    <w:rsid w:val="000F108A"/>
    <w:rsid w:val="000F1CEF"/>
    <w:rsid w:val="000F1F1C"/>
    <w:rsid w:val="000F3492"/>
    <w:rsid w:val="000F508C"/>
    <w:rsid w:val="000F5302"/>
    <w:rsid w:val="000F5FB4"/>
    <w:rsid w:val="000F66AD"/>
    <w:rsid w:val="000F7449"/>
    <w:rsid w:val="000F761D"/>
    <w:rsid w:val="000F79DD"/>
    <w:rsid w:val="000F7D97"/>
    <w:rsid w:val="00100B04"/>
    <w:rsid w:val="00102161"/>
    <w:rsid w:val="0010392D"/>
    <w:rsid w:val="00103A2E"/>
    <w:rsid w:val="00104EDC"/>
    <w:rsid w:val="001059EF"/>
    <w:rsid w:val="00106C6C"/>
    <w:rsid w:val="00106F5D"/>
    <w:rsid w:val="00111FB0"/>
    <w:rsid w:val="0011280E"/>
    <w:rsid w:val="00112CD8"/>
    <w:rsid w:val="00113DED"/>
    <w:rsid w:val="00114106"/>
    <w:rsid w:val="001147A0"/>
    <w:rsid w:val="00114E28"/>
    <w:rsid w:val="00114EB1"/>
    <w:rsid w:val="00114FD8"/>
    <w:rsid w:val="0011611E"/>
    <w:rsid w:val="00116F68"/>
    <w:rsid w:val="00120BC0"/>
    <w:rsid w:val="00121279"/>
    <w:rsid w:val="00121A23"/>
    <w:rsid w:val="00123071"/>
    <w:rsid w:val="001237DF"/>
    <w:rsid w:val="00123ABC"/>
    <w:rsid w:val="00124541"/>
    <w:rsid w:val="00124847"/>
    <w:rsid w:val="001268E0"/>
    <w:rsid w:val="00126ADE"/>
    <w:rsid w:val="00130647"/>
    <w:rsid w:val="00130DAF"/>
    <w:rsid w:val="0013509E"/>
    <w:rsid w:val="00136481"/>
    <w:rsid w:val="00137463"/>
    <w:rsid w:val="00137686"/>
    <w:rsid w:val="0013780D"/>
    <w:rsid w:val="00141019"/>
    <w:rsid w:val="001412F1"/>
    <w:rsid w:val="00141E1B"/>
    <w:rsid w:val="001454F7"/>
    <w:rsid w:val="00145954"/>
    <w:rsid w:val="00147FFE"/>
    <w:rsid w:val="00152010"/>
    <w:rsid w:val="00152774"/>
    <w:rsid w:val="00152A18"/>
    <w:rsid w:val="0015486D"/>
    <w:rsid w:val="001553CA"/>
    <w:rsid w:val="00155C56"/>
    <w:rsid w:val="00161581"/>
    <w:rsid w:val="00161B7F"/>
    <w:rsid w:val="001629FE"/>
    <w:rsid w:val="00162EF7"/>
    <w:rsid w:val="00163DFF"/>
    <w:rsid w:val="00164D90"/>
    <w:rsid w:val="001667C9"/>
    <w:rsid w:val="00166C2C"/>
    <w:rsid w:val="00170AFA"/>
    <w:rsid w:val="00171133"/>
    <w:rsid w:val="001718F4"/>
    <w:rsid w:val="00172319"/>
    <w:rsid w:val="0017325B"/>
    <w:rsid w:val="0017375B"/>
    <w:rsid w:val="00173D4C"/>
    <w:rsid w:val="001740F5"/>
    <w:rsid w:val="00175280"/>
    <w:rsid w:val="00175EAA"/>
    <w:rsid w:val="00177F86"/>
    <w:rsid w:val="0018058B"/>
    <w:rsid w:val="0018063F"/>
    <w:rsid w:val="00180AE2"/>
    <w:rsid w:val="00180B04"/>
    <w:rsid w:val="00180F6D"/>
    <w:rsid w:val="00182C43"/>
    <w:rsid w:val="00182DEC"/>
    <w:rsid w:val="0018370F"/>
    <w:rsid w:val="00183762"/>
    <w:rsid w:val="00183C4F"/>
    <w:rsid w:val="00185038"/>
    <w:rsid w:val="001863FA"/>
    <w:rsid w:val="00187206"/>
    <w:rsid w:val="001907FD"/>
    <w:rsid w:val="00190C38"/>
    <w:rsid w:val="001911A3"/>
    <w:rsid w:val="00191D88"/>
    <w:rsid w:val="00191F4F"/>
    <w:rsid w:val="00192AE8"/>
    <w:rsid w:val="00192C0D"/>
    <w:rsid w:val="00192C59"/>
    <w:rsid w:val="00193D07"/>
    <w:rsid w:val="0019402F"/>
    <w:rsid w:val="0019628F"/>
    <w:rsid w:val="00196BEA"/>
    <w:rsid w:val="001A451A"/>
    <w:rsid w:val="001A56B4"/>
    <w:rsid w:val="001A56E3"/>
    <w:rsid w:val="001A5CCB"/>
    <w:rsid w:val="001A6120"/>
    <w:rsid w:val="001A7638"/>
    <w:rsid w:val="001B170B"/>
    <w:rsid w:val="001B1C1C"/>
    <w:rsid w:val="001B1C9E"/>
    <w:rsid w:val="001B2159"/>
    <w:rsid w:val="001B3ADE"/>
    <w:rsid w:val="001B4112"/>
    <w:rsid w:val="001B4243"/>
    <w:rsid w:val="001B448C"/>
    <w:rsid w:val="001B506E"/>
    <w:rsid w:val="001B5744"/>
    <w:rsid w:val="001C08D4"/>
    <w:rsid w:val="001C2626"/>
    <w:rsid w:val="001C2DF6"/>
    <w:rsid w:val="001C3208"/>
    <w:rsid w:val="001C42DC"/>
    <w:rsid w:val="001C4B40"/>
    <w:rsid w:val="001C4F26"/>
    <w:rsid w:val="001C5386"/>
    <w:rsid w:val="001C57ED"/>
    <w:rsid w:val="001C5FEC"/>
    <w:rsid w:val="001C7A04"/>
    <w:rsid w:val="001D0EDD"/>
    <w:rsid w:val="001D1426"/>
    <w:rsid w:val="001D2CD6"/>
    <w:rsid w:val="001D3CF1"/>
    <w:rsid w:val="001D4C58"/>
    <w:rsid w:val="001D54E4"/>
    <w:rsid w:val="001D72C6"/>
    <w:rsid w:val="001D76D6"/>
    <w:rsid w:val="001E12B4"/>
    <w:rsid w:val="001E19E9"/>
    <w:rsid w:val="001E31AA"/>
    <w:rsid w:val="001E412A"/>
    <w:rsid w:val="001E4F43"/>
    <w:rsid w:val="001E6E28"/>
    <w:rsid w:val="001E7163"/>
    <w:rsid w:val="001E78FE"/>
    <w:rsid w:val="001E7DB5"/>
    <w:rsid w:val="001F0058"/>
    <w:rsid w:val="001F2014"/>
    <w:rsid w:val="001F31F0"/>
    <w:rsid w:val="001F41EC"/>
    <w:rsid w:val="001F4D09"/>
    <w:rsid w:val="001F63FE"/>
    <w:rsid w:val="001F7E11"/>
    <w:rsid w:val="00200ECC"/>
    <w:rsid w:val="0020136A"/>
    <w:rsid w:val="0020240E"/>
    <w:rsid w:val="00203149"/>
    <w:rsid w:val="00203B4F"/>
    <w:rsid w:val="002066C3"/>
    <w:rsid w:val="0020679D"/>
    <w:rsid w:val="002078FA"/>
    <w:rsid w:val="00210754"/>
    <w:rsid w:val="00210A88"/>
    <w:rsid w:val="0021195E"/>
    <w:rsid w:val="002124B3"/>
    <w:rsid w:val="00213447"/>
    <w:rsid w:val="00213A20"/>
    <w:rsid w:val="00216334"/>
    <w:rsid w:val="00216A22"/>
    <w:rsid w:val="00217113"/>
    <w:rsid w:val="00217E3D"/>
    <w:rsid w:val="002202FA"/>
    <w:rsid w:val="00220761"/>
    <w:rsid w:val="002207AD"/>
    <w:rsid w:val="0022152F"/>
    <w:rsid w:val="00221B73"/>
    <w:rsid w:val="00221DE8"/>
    <w:rsid w:val="00221DF2"/>
    <w:rsid w:val="002235F4"/>
    <w:rsid w:val="002241A3"/>
    <w:rsid w:val="00224551"/>
    <w:rsid w:val="002269A3"/>
    <w:rsid w:val="0022732B"/>
    <w:rsid w:val="00227F74"/>
    <w:rsid w:val="00230A3C"/>
    <w:rsid w:val="00230B63"/>
    <w:rsid w:val="00231747"/>
    <w:rsid w:val="00231B20"/>
    <w:rsid w:val="002329F7"/>
    <w:rsid w:val="00233262"/>
    <w:rsid w:val="002341F1"/>
    <w:rsid w:val="0023620D"/>
    <w:rsid w:val="002403FB"/>
    <w:rsid w:val="00240896"/>
    <w:rsid w:val="002412F6"/>
    <w:rsid w:val="0024137A"/>
    <w:rsid w:val="00242137"/>
    <w:rsid w:val="00242897"/>
    <w:rsid w:val="00242D40"/>
    <w:rsid w:val="002441F9"/>
    <w:rsid w:val="002446A4"/>
    <w:rsid w:val="002478E3"/>
    <w:rsid w:val="0025066C"/>
    <w:rsid w:val="002509A8"/>
    <w:rsid w:val="002513BF"/>
    <w:rsid w:val="00251C07"/>
    <w:rsid w:val="002535A2"/>
    <w:rsid w:val="0025368F"/>
    <w:rsid w:val="00253CC9"/>
    <w:rsid w:val="0025458F"/>
    <w:rsid w:val="00254928"/>
    <w:rsid w:val="00254AD7"/>
    <w:rsid w:val="00256365"/>
    <w:rsid w:val="002563B4"/>
    <w:rsid w:val="00257590"/>
    <w:rsid w:val="00257C88"/>
    <w:rsid w:val="00257CCB"/>
    <w:rsid w:val="00260ED6"/>
    <w:rsid w:val="002610D7"/>
    <w:rsid w:val="00261435"/>
    <w:rsid w:val="00261EBE"/>
    <w:rsid w:val="00261FF1"/>
    <w:rsid w:val="002621CC"/>
    <w:rsid w:val="00262653"/>
    <w:rsid w:val="0026326C"/>
    <w:rsid w:val="002637D4"/>
    <w:rsid w:val="00263D11"/>
    <w:rsid w:val="002651A2"/>
    <w:rsid w:val="00266764"/>
    <w:rsid w:val="00266CB5"/>
    <w:rsid w:val="0026777B"/>
    <w:rsid w:val="0027037E"/>
    <w:rsid w:val="00270BB0"/>
    <w:rsid w:val="002722CE"/>
    <w:rsid w:val="002732DA"/>
    <w:rsid w:val="00273BD8"/>
    <w:rsid w:val="002741D1"/>
    <w:rsid w:val="002812D9"/>
    <w:rsid w:val="0028194E"/>
    <w:rsid w:val="00281A61"/>
    <w:rsid w:val="00283F01"/>
    <w:rsid w:val="00284FC8"/>
    <w:rsid w:val="002851F2"/>
    <w:rsid w:val="002855CB"/>
    <w:rsid w:val="00286B92"/>
    <w:rsid w:val="00286F3F"/>
    <w:rsid w:val="0029130F"/>
    <w:rsid w:val="00291A2E"/>
    <w:rsid w:val="00292226"/>
    <w:rsid w:val="0029233F"/>
    <w:rsid w:val="00292CE5"/>
    <w:rsid w:val="00294FDC"/>
    <w:rsid w:val="00295E01"/>
    <w:rsid w:val="002964CA"/>
    <w:rsid w:val="00297068"/>
    <w:rsid w:val="002970C0"/>
    <w:rsid w:val="0029715C"/>
    <w:rsid w:val="00297321"/>
    <w:rsid w:val="002973C1"/>
    <w:rsid w:val="002979F1"/>
    <w:rsid w:val="002A018A"/>
    <w:rsid w:val="002A10C3"/>
    <w:rsid w:val="002A10D3"/>
    <w:rsid w:val="002A12CE"/>
    <w:rsid w:val="002A1F92"/>
    <w:rsid w:val="002A2BAC"/>
    <w:rsid w:val="002A2F24"/>
    <w:rsid w:val="002A38F9"/>
    <w:rsid w:val="002A56EC"/>
    <w:rsid w:val="002A573C"/>
    <w:rsid w:val="002A6208"/>
    <w:rsid w:val="002A65C3"/>
    <w:rsid w:val="002A7073"/>
    <w:rsid w:val="002A77FF"/>
    <w:rsid w:val="002B1D62"/>
    <w:rsid w:val="002B2195"/>
    <w:rsid w:val="002B221E"/>
    <w:rsid w:val="002B3ABA"/>
    <w:rsid w:val="002B3EC5"/>
    <w:rsid w:val="002B3FFA"/>
    <w:rsid w:val="002B47DD"/>
    <w:rsid w:val="002B48E0"/>
    <w:rsid w:val="002B5624"/>
    <w:rsid w:val="002B5C27"/>
    <w:rsid w:val="002B67C2"/>
    <w:rsid w:val="002C0424"/>
    <w:rsid w:val="002C0932"/>
    <w:rsid w:val="002C10C0"/>
    <w:rsid w:val="002C1387"/>
    <w:rsid w:val="002C1717"/>
    <w:rsid w:val="002C1D63"/>
    <w:rsid w:val="002C2164"/>
    <w:rsid w:val="002C2D2E"/>
    <w:rsid w:val="002C2EEC"/>
    <w:rsid w:val="002C4D54"/>
    <w:rsid w:val="002D04E8"/>
    <w:rsid w:val="002D1F66"/>
    <w:rsid w:val="002D3375"/>
    <w:rsid w:val="002D36F1"/>
    <w:rsid w:val="002D37D2"/>
    <w:rsid w:val="002D4238"/>
    <w:rsid w:val="002D433F"/>
    <w:rsid w:val="002D44D2"/>
    <w:rsid w:val="002D5E82"/>
    <w:rsid w:val="002D67E6"/>
    <w:rsid w:val="002D7CB9"/>
    <w:rsid w:val="002E1729"/>
    <w:rsid w:val="002E2143"/>
    <w:rsid w:val="002E2DED"/>
    <w:rsid w:val="002E5C58"/>
    <w:rsid w:val="002E63E3"/>
    <w:rsid w:val="002E71BF"/>
    <w:rsid w:val="002E7D22"/>
    <w:rsid w:val="002F024E"/>
    <w:rsid w:val="002F080C"/>
    <w:rsid w:val="002F165F"/>
    <w:rsid w:val="002F18F8"/>
    <w:rsid w:val="002F2875"/>
    <w:rsid w:val="002F356C"/>
    <w:rsid w:val="002F40CE"/>
    <w:rsid w:val="002F4BE8"/>
    <w:rsid w:val="002F5818"/>
    <w:rsid w:val="002F5C22"/>
    <w:rsid w:val="002F6E19"/>
    <w:rsid w:val="002F7C62"/>
    <w:rsid w:val="0030286D"/>
    <w:rsid w:val="00302DDE"/>
    <w:rsid w:val="00303153"/>
    <w:rsid w:val="003031CC"/>
    <w:rsid w:val="00303495"/>
    <w:rsid w:val="00303A17"/>
    <w:rsid w:val="00303C1E"/>
    <w:rsid w:val="00306785"/>
    <w:rsid w:val="0030761B"/>
    <w:rsid w:val="003079F9"/>
    <w:rsid w:val="00310A3A"/>
    <w:rsid w:val="00310A7E"/>
    <w:rsid w:val="00310E73"/>
    <w:rsid w:val="003117F3"/>
    <w:rsid w:val="003128F8"/>
    <w:rsid w:val="00313A58"/>
    <w:rsid w:val="00313CD0"/>
    <w:rsid w:val="003148E6"/>
    <w:rsid w:val="00314F69"/>
    <w:rsid w:val="003157D8"/>
    <w:rsid w:val="0031662E"/>
    <w:rsid w:val="00320A1B"/>
    <w:rsid w:val="00320C31"/>
    <w:rsid w:val="00320E74"/>
    <w:rsid w:val="00321212"/>
    <w:rsid w:val="0032128F"/>
    <w:rsid w:val="00321F3A"/>
    <w:rsid w:val="003221FC"/>
    <w:rsid w:val="00322FC4"/>
    <w:rsid w:val="0032346A"/>
    <w:rsid w:val="00323E73"/>
    <w:rsid w:val="00324312"/>
    <w:rsid w:val="00325417"/>
    <w:rsid w:val="0032565A"/>
    <w:rsid w:val="00325767"/>
    <w:rsid w:val="00326FB1"/>
    <w:rsid w:val="00331011"/>
    <w:rsid w:val="00332EE9"/>
    <w:rsid w:val="003335B5"/>
    <w:rsid w:val="00335605"/>
    <w:rsid w:val="00336049"/>
    <w:rsid w:val="003368B6"/>
    <w:rsid w:val="0034063A"/>
    <w:rsid w:val="00340DC0"/>
    <w:rsid w:val="00341A62"/>
    <w:rsid w:val="0034434C"/>
    <w:rsid w:val="003461F6"/>
    <w:rsid w:val="00346892"/>
    <w:rsid w:val="00350C76"/>
    <w:rsid w:val="0035182B"/>
    <w:rsid w:val="00352147"/>
    <w:rsid w:val="00352234"/>
    <w:rsid w:val="00352A43"/>
    <w:rsid w:val="00353132"/>
    <w:rsid w:val="0035410B"/>
    <w:rsid w:val="003543E5"/>
    <w:rsid w:val="00354BFC"/>
    <w:rsid w:val="00354E41"/>
    <w:rsid w:val="003566F3"/>
    <w:rsid w:val="0035718A"/>
    <w:rsid w:val="00357676"/>
    <w:rsid w:val="00357B10"/>
    <w:rsid w:val="00360305"/>
    <w:rsid w:val="00360398"/>
    <w:rsid w:val="003603D3"/>
    <w:rsid w:val="00360AAF"/>
    <w:rsid w:val="00360D50"/>
    <w:rsid w:val="003616FB"/>
    <w:rsid w:val="00363158"/>
    <w:rsid w:val="00363642"/>
    <w:rsid w:val="0036414C"/>
    <w:rsid w:val="00364DF9"/>
    <w:rsid w:val="00364F4C"/>
    <w:rsid w:val="003653A7"/>
    <w:rsid w:val="003656DD"/>
    <w:rsid w:val="00365953"/>
    <w:rsid w:val="00365968"/>
    <w:rsid w:val="003665DE"/>
    <w:rsid w:val="00367D1C"/>
    <w:rsid w:val="00370A29"/>
    <w:rsid w:val="00372CB5"/>
    <w:rsid w:val="0037326B"/>
    <w:rsid w:val="0037372F"/>
    <w:rsid w:val="0037394C"/>
    <w:rsid w:val="00373F20"/>
    <w:rsid w:val="003740CE"/>
    <w:rsid w:val="003745E2"/>
    <w:rsid w:val="00376F54"/>
    <w:rsid w:val="00377A80"/>
    <w:rsid w:val="00377F2F"/>
    <w:rsid w:val="003807FD"/>
    <w:rsid w:val="00381101"/>
    <w:rsid w:val="003837A5"/>
    <w:rsid w:val="003845A1"/>
    <w:rsid w:val="00384ECB"/>
    <w:rsid w:val="0038527C"/>
    <w:rsid w:val="0038532B"/>
    <w:rsid w:val="00385E41"/>
    <w:rsid w:val="003863AF"/>
    <w:rsid w:val="00386D95"/>
    <w:rsid w:val="00387CD1"/>
    <w:rsid w:val="0039003F"/>
    <w:rsid w:val="00390C15"/>
    <w:rsid w:val="00391F57"/>
    <w:rsid w:val="0039296E"/>
    <w:rsid w:val="003941BC"/>
    <w:rsid w:val="00394F71"/>
    <w:rsid w:val="00395D5F"/>
    <w:rsid w:val="00395E18"/>
    <w:rsid w:val="00397B45"/>
    <w:rsid w:val="003A000C"/>
    <w:rsid w:val="003A071F"/>
    <w:rsid w:val="003A07EB"/>
    <w:rsid w:val="003A1624"/>
    <w:rsid w:val="003A16DA"/>
    <w:rsid w:val="003A218F"/>
    <w:rsid w:val="003A3ADC"/>
    <w:rsid w:val="003A4830"/>
    <w:rsid w:val="003A4A9C"/>
    <w:rsid w:val="003A5367"/>
    <w:rsid w:val="003A54D5"/>
    <w:rsid w:val="003A5E03"/>
    <w:rsid w:val="003A671D"/>
    <w:rsid w:val="003A6E09"/>
    <w:rsid w:val="003A78F8"/>
    <w:rsid w:val="003B0B7F"/>
    <w:rsid w:val="003B3957"/>
    <w:rsid w:val="003B46A4"/>
    <w:rsid w:val="003B66B0"/>
    <w:rsid w:val="003B6C65"/>
    <w:rsid w:val="003C060B"/>
    <w:rsid w:val="003C07F5"/>
    <w:rsid w:val="003C1D78"/>
    <w:rsid w:val="003C2046"/>
    <w:rsid w:val="003C2DD5"/>
    <w:rsid w:val="003C4D4D"/>
    <w:rsid w:val="003C5961"/>
    <w:rsid w:val="003C61B5"/>
    <w:rsid w:val="003C6CC5"/>
    <w:rsid w:val="003C7645"/>
    <w:rsid w:val="003C795D"/>
    <w:rsid w:val="003D278D"/>
    <w:rsid w:val="003D4735"/>
    <w:rsid w:val="003D5CE4"/>
    <w:rsid w:val="003D74D3"/>
    <w:rsid w:val="003E05A3"/>
    <w:rsid w:val="003E0DD2"/>
    <w:rsid w:val="003E15F2"/>
    <w:rsid w:val="003E15F5"/>
    <w:rsid w:val="003E1755"/>
    <w:rsid w:val="003E17DD"/>
    <w:rsid w:val="003E1884"/>
    <w:rsid w:val="003E403E"/>
    <w:rsid w:val="003E46C1"/>
    <w:rsid w:val="003E4766"/>
    <w:rsid w:val="003E5636"/>
    <w:rsid w:val="003E67D6"/>
    <w:rsid w:val="003E6984"/>
    <w:rsid w:val="003E6A53"/>
    <w:rsid w:val="003E6AD8"/>
    <w:rsid w:val="003E70EA"/>
    <w:rsid w:val="003F0A21"/>
    <w:rsid w:val="003F5BC1"/>
    <w:rsid w:val="003F600D"/>
    <w:rsid w:val="003F770D"/>
    <w:rsid w:val="00400FB9"/>
    <w:rsid w:val="0040276B"/>
    <w:rsid w:val="00405A4A"/>
    <w:rsid w:val="004062D4"/>
    <w:rsid w:val="004077B8"/>
    <w:rsid w:val="004107BB"/>
    <w:rsid w:val="00410DC6"/>
    <w:rsid w:val="004112A9"/>
    <w:rsid w:val="00412FE9"/>
    <w:rsid w:val="004148BB"/>
    <w:rsid w:val="0041700E"/>
    <w:rsid w:val="00420D90"/>
    <w:rsid w:val="00421A01"/>
    <w:rsid w:val="0042218F"/>
    <w:rsid w:val="00422738"/>
    <w:rsid w:val="00422DEF"/>
    <w:rsid w:val="004259B4"/>
    <w:rsid w:val="004261CC"/>
    <w:rsid w:val="00426DB3"/>
    <w:rsid w:val="004272C6"/>
    <w:rsid w:val="00427746"/>
    <w:rsid w:val="004307B8"/>
    <w:rsid w:val="0043099C"/>
    <w:rsid w:val="00431C78"/>
    <w:rsid w:val="004321A2"/>
    <w:rsid w:val="004332A7"/>
    <w:rsid w:val="004407E1"/>
    <w:rsid w:val="00440DCC"/>
    <w:rsid w:val="00442854"/>
    <w:rsid w:val="00442A0B"/>
    <w:rsid w:val="00442BCE"/>
    <w:rsid w:val="00443D2F"/>
    <w:rsid w:val="00444CA5"/>
    <w:rsid w:val="00446312"/>
    <w:rsid w:val="00446B01"/>
    <w:rsid w:val="004517E2"/>
    <w:rsid w:val="004523A0"/>
    <w:rsid w:val="004529DE"/>
    <w:rsid w:val="004557E8"/>
    <w:rsid w:val="00457EA8"/>
    <w:rsid w:val="004616BE"/>
    <w:rsid w:val="00462D6D"/>
    <w:rsid w:val="0046626B"/>
    <w:rsid w:val="00466483"/>
    <w:rsid w:val="00466AEB"/>
    <w:rsid w:val="00467595"/>
    <w:rsid w:val="00470115"/>
    <w:rsid w:val="004701C4"/>
    <w:rsid w:val="00470664"/>
    <w:rsid w:val="00470B0D"/>
    <w:rsid w:val="00470BB5"/>
    <w:rsid w:val="0047113E"/>
    <w:rsid w:val="004716E1"/>
    <w:rsid w:val="00473694"/>
    <w:rsid w:val="004743C6"/>
    <w:rsid w:val="00476203"/>
    <w:rsid w:val="00476689"/>
    <w:rsid w:val="004768DE"/>
    <w:rsid w:val="0047799B"/>
    <w:rsid w:val="00477D78"/>
    <w:rsid w:val="00477F9D"/>
    <w:rsid w:val="00480BA6"/>
    <w:rsid w:val="00482255"/>
    <w:rsid w:val="00483B7A"/>
    <w:rsid w:val="00483C44"/>
    <w:rsid w:val="00484BF8"/>
    <w:rsid w:val="00485DAF"/>
    <w:rsid w:val="004860B5"/>
    <w:rsid w:val="00486B6D"/>
    <w:rsid w:val="0049063F"/>
    <w:rsid w:val="004909C8"/>
    <w:rsid w:val="00490DA2"/>
    <w:rsid w:val="00491781"/>
    <w:rsid w:val="00495FC2"/>
    <w:rsid w:val="004963EA"/>
    <w:rsid w:val="00496BB4"/>
    <w:rsid w:val="004A0808"/>
    <w:rsid w:val="004A09E4"/>
    <w:rsid w:val="004A1004"/>
    <w:rsid w:val="004A1483"/>
    <w:rsid w:val="004A16C3"/>
    <w:rsid w:val="004A2DDC"/>
    <w:rsid w:val="004A37D8"/>
    <w:rsid w:val="004A4139"/>
    <w:rsid w:val="004A4750"/>
    <w:rsid w:val="004A4DAF"/>
    <w:rsid w:val="004B15ED"/>
    <w:rsid w:val="004B1CE5"/>
    <w:rsid w:val="004B29BE"/>
    <w:rsid w:val="004B580C"/>
    <w:rsid w:val="004B6AA9"/>
    <w:rsid w:val="004B6C9F"/>
    <w:rsid w:val="004B7745"/>
    <w:rsid w:val="004B7F90"/>
    <w:rsid w:val="004C0209"/>
    <w:rsid w:val="004C11D2"/>
    <w:rsid w:val="004C1323"/>
    <w:rsid w:val="004C148B"/>
    <w:rsid w:val="004C2C19"/>
    <w:rsid w:val="004C3618"/>
    <w:rsid w:val="004C5550"/>
    <w:rsid w:val="004C5562"/>
    <w:rsid w:val="004C5D34"/>
    <w:rsid w:val="004C7AED"/>
    <w:rsid w:val="004D1888"/>
    <w:rsid w:val="004D4284"/>
    <w:rsid w:val="004D4DAA"/>
    <w:rsid w:val="004D4ED9"/>
    <w:rsid w:val="004D5560"/>
    <w:rsid w:val="004D73E3"/>
    <w:rsid w:val="004D76B3"/>
    <w:rsid w:val="004D7756"/>
    <w:rsid w:val="004E0672"/>
    <w:rsid w:val="004E0850"/>
    <w:rsid w:val="004E2A4F"/>
    <w:rsid w:val="004E2FA0"/>
    <w:rsid w:val="004E3E7D"/>
    <w:rsid w:val="004E4882"/>
    <w:rsid w:val="004E49CB"/>
    <w:rsid w:val="004E49F5"/>
    <w:rsid w:val="004E4CB0"/>
    <w:rsid w:val="004E5F01"/>
    <w:rsid w:val="004E7001"/>
    <w:rsid w:val="004F1200"/>
    <w:rsid w:val="004F14BA"/>
    <w:rsid w:val="004F4179"/>
    <w:rsid w:val="004F48E7"/>
    <w:rsid w:val="004F4EEA"/>
    <w:rsid w:val="004F5591"/>
    <w:rsid w:val="004F6B58"/>
    <w:rsid w:val="004F7349"/>
    <w:rsid w:val="00500804"/>
    <w:rsid w:val="00501125"/>
    <w:rsid w:val="005015DB"/>
    <w:rsid w:val="005017B4"/>
    <w:rsid w:val="00502556"/>
    <w:rsid w:val="005057DE"/>
    <w:rsid w:val="00506A26"/>
    <w:rsid w:val="00511B6F"/>
    <w:rsid w:val="005122D0"/>
    <w:rsid w:val="00513CFF"/>
    <w:rsid w:val="00514378"/>
    <w:rsid w:val="00514C0D"/>
    <w:rsid w:val="00514E8C"/>
    <w:rsid w:val="00516C99"/>
    <w:rsid w:val="00520660"/>
    <w:rsid w:val="00520B75"/>
    <w:rsid w:val="00520CD3"/>
    <w:rsid w:val="00520D3E"/>
    <w:rsid w:val="005210C9"/>
    <w:rsid w:val="0052275D"/>
    <w:rsid w:val="00524096"/>
    <w:rsid w:val="00524FEB"/>
    <w:rsid w:val="0052547A"/>
    <w:rsid w:val="005260B0"/>
    <w:rsid w:val="0052642F"/>
    <w:rsid w:val="00526AB6"/>
    <w:rsid w:val="00530342"/>
    <w:rsid w:val="00530B43"/>
    <w:rsid w:val="005310E3"/>
    <w:rsid w:val="00531FF4"/>
    <w:rsid w:val="0053225D"/>
    <w:rsid w:val="0053311E"/>
    <w:rsid w:val="005339E1"/>
    <w:rsid w:val="00533B6B"/>
    <w:rsid w:val="00533CF6"/>
    <w:rsid w:val="00533D31"/>
    <w:rsid w:val="005349C2"/>
    <w:rsid w:val="00534D10"/>
    <w:rsid w:val="00535BAF"/>
    <w:rsid w:val="005362B2"/>
    <w:rsid w:val="00541F47"/>
    <w:rsid w:val="005427B8"/>
    <w:rsid w:val="0054438B"/>
    <w:rsid w:val="00544F9E"/>
    <w:rsid w:val="005455FA"/>
    <w:rsid w:val="00546877"/>
    <w:rsid w:val="005479D7"/>
    <w:rsid w:val="00550134"/>
    <w:rsid w:val="00550DDE"/>
    <w:rsid w:val="005515B0"/>
    <w:rsid w:val="0055169D"/>
    <w:rsid w:val="005522EA"/>
    <w:rsid w:val="0055236B"/>
    <w:rsid w:val="00552720"/>
    <w:rsid w:val="0055419A"/>
    <w:rsid w:val="005546E4"/>
    <w:rsid w:val="00555EBB"/>
    <w:rsid w:val="005565B6"/>
    <w:rsid w:val="00557364"/>
    <w:rsid w:val="005579E5"/>
    <w:rsid w:val="005609DA"/>
    <w:rsid w:val="00561A55"/>
    <w:rsid w:val="00562E5F"/>
    <w:rsid w:val="00563665"/>
    <w:rsid w:val="00564AF7"/>
    <w:rsid w:val="0056553F"/>
    <w:rsid w:val="0056621E"/>
    <w:rsid w:val="0056731F"/>
    <w:rsid w:val="005714A3"/>
    <w:rsid w:val="00571C11"/>
    <w:rsid w:val="00571CD9"/>
    <w:rsid w:val="00571DBD"/>
    <w:rsid w:val="00571E69"/>
    <w:rsid w:val="0057217F"/>
    <w:rsid w:val="005744CC"/>
    <w:rsid w:val="005744FC"/>
    <w:rsid w:val="00574D94"/>
    <w:rsid w:val="005751F2"/>
    <w:rsid w:val="00575268"/>
    <w:rsid w:val="00576079"/>
    <w:rsid w:val="005761EC"/>
    <w:rsid w:val="00581675"/>
    <w:rsid w:val="005826F0"/>
    <w:rsid w:val="00582BDE"/>
    <w:rsid w:val="00583CE6"/>
    <w:rsid w:val="00584A96"/>
    <w:rsid w:val="00585D1B"/>
    <w:rsid w:val="00585E70"/>
    <w:rsid w:val="00586058"/>
    <w:rsid w:val="0058793A"/>
    <w:rsid w:val="00590694"/>
    <w:rsid w:val="00590EA8"/>
    <w:rsid w:val="00590FD2"/>
    <w:rsid w:val="00591B04"/>
    <w:rsid w:val="005925E5"/>
    <w:rsid w:val="0059334E"/>
    <w:rsid w:val="0059376E"/>
    <w:rsid w:val="00593A0F"/>
    <w:rsid w:val="00593D94"/>
    <w:rsid w:val="00593F4A"/>
    <w:rsid w:val="005952AE"/>
    <w:rsid w:val="00595459"/>
    <w:rsid w:val="0059698F"/>
    <w:rsid w:val="00596EBF"/>
    <w:rsid w:val="00596FF5"/>
    <w:rsid w:val="005A0259"/>
    <w:rsid w:val="005A1118"/>
    <w:rsid w:val="005A1DEF"/>
    <w:rsid w:val="005A21CC"/>
    <w:rsid w:val="005A2C5B"/>
    <w:rsid w:val="005A2FA1"/>
    <w:rsid w:val="005A3088"/>
    <w:rsid w:val="005A580E"/>
    <w:rsid w:val="005A59D7"/>
    <w:rsid w:val="005A7EB5"/>
    <w:rsid w:val="005B0D98"/>
    <w:rsid w:val="005B1A05"/>
    <w:rsid w:val="005B29A5"/>
    <w:rsid w:val="005B392B"/>
    <w:rsid w:val="005B47C4"/>
    <w:rsid w:val="005B498C"/>
    <w:rsid w:val="005B7213"/>
    <w:rsid w:val="005C06C1"/>
    <w:rsid w:val="005C0B16"/>
    <w:rsid w:val="005C1E9B"/>
    <w:rsid w:val="005C29C6"/>
    <w:rsid w:val="005C2BBC"/>
    <w:rsid w:val="005C35C3"/>
    <w:rsid w:val="005C3602"/>
    <w:rsid w:val="005C36B5"/>
    <w:rsid w:val="005C5991"/>
    <w:rsid w:val="005C5D0D"/>
    <w:rsid w:val="005C5F2E"/>
    <w:rsid w:val="005C5F85"/>
    <w:rsid w:val="005C743F"/>
    <w:rsid w:val="005C7503"/>
    <w:rsid w:val="005D011C"/>
    <w:rsid w:val="005D0149"/>
    <w:rsid w:val="005D085E"/>
    <w:rsid w:val="005D0F19"/>
    <w:rsid w:val="005D1AED"/>
    <w:rsid w:val="005D34E1"/>
    <w:rsid w:val="005D3F8F"/>
    <w:rsid w:val="005D45C9"/>
    <w:rsid w:val="005D5A7A"/>
    <w:rsid w:val="005D5C10"/>
    <w:rsid w:val="005D62BB"/>
    <w:rsid w:val="005D660D"/>
    <w:rsid w:val="005D6C95"/>
    <w:rsid w:val="005D785C"/>
    <w:rsid w:val="005E1510"/>
    <w:rsid w:val="005E1985"/>
    <w:rsid w:val="005E2FA7"/>
    <w:rsid w:val="005E35F8"/>
    <w:rsid w:val="005E467A"/>
    <w:rsid w:val="005E59C8"/>
    <w:rsid w:val="005E6E0E"/>
    <w:rsid w:val="005E7962"/>
    <w:rsid w:val="005F06E9"/>
    <w:rsid w:val="005F0E08"/>
    <w:rsid w:val="005F1F86"/>
    <w:rsid w:val="005F378C"/>
    <w:rsid w:val="005F5BAA"/>
    <w:rsid w:val="005F7467"/>
    <w:rsid w:val="00600CD6"/>
    <w:rsid w:val="006015F2"/>
    <w:rsid w:val="00602A07"/>
    <w:rsid w:val="00603729"/>
    <w:rsid w:val="00604316"/>
    <w:rsid w:val="006047E0"/>
    <w:rsid w:val="0060487E"/>
    <w:rsid w:val="00604C46"/>
    <w:rsid w:val="00606B01"/>
    <w:rsid w:val="00607C1F"/>
    <w:rsid w:val="0061000A"/>
    <w:rsid w:val="0061008B"/>
    <w:rsid w:val="0061163B"/>
    <w:rsid w:val="006127F8"/>
    <w:rsid w:val="00612FAB"/>
    <w:rsid w:val="00613C55"/>
    <w:rsid w:val="0061460E"/>
    <w:rsid w:val="0061495C"/>
    <w:rsid w:val="00614AE5"/>
    <w:rsid w:val="00614F8E"/>
    <w:rsid w:val="006159DC"/>
    <w:rsid w:val="00616D54"/>
    <w:rsid w:val="00620420"/>
    <w:rsid w:val="00620EE8"/>
    <w:rsid w:val="006216B7"/>
    <w:rsid w:val="00621C90"/>
    <w:rsid w:val="00624B4B"/>
    <w:rsid w:val="0062586D"/>
    <w:rsid w:val="006260BC"/>
    <w:rsid w:val="00626A75"/>
    <w:rsid w:val="00626D34"/>
    <w:rsid w:val="00627165"/>
    <w:rsid w:val="00627541"/>
    <w:rsid w:val="006308E7"/>
    <w:rsid w:val="00631082"/>
    <w:rsid w:val="00631F6C"/>
    <w:rsid w:val="006325A6"/>
    <w:rsid w:val="00632E50"/>
    <w:rsid w:val="006332D5"/>
    <w:rsid w:val="0063423D"/>
    <w:rsid w:val="00634986"/>
    <w:rsid w:val="00637638"/>
    <w:rsid w:val="0064108E"/>
    <w:rsid w:val="00642882"/>
    <w:rsid w:val="00642BC3"/>
    <w:rsid w:val="00644363"/>
    <w:rsid w:val="00645DCF"/>
    <w:rsid w:val="006462CD"/>
    <w:rsid w:val="00646E04"/>
    <w:rsid w:val="00647B2B"/>
    <w:rsid w:val="00647C9D"/>
    <w:rsid w:val="00651041"/>
    <w:rsid w:val="006513E9"/>
    <w:rsid w:val="00652326"/>
    <w:rsid w:val="006525A8"/>
    <w:rsid w:val="006534BD"/>
    <w:rsid w:val="006539A7"/>
    <w:rsid w:val="00653FB7"/>
    <w:rsid w:val="00654BE8"/>
    <w:rsid w:val="006565A2"/>
    <w:rsid w:val="006570F8"/>
    <w:rsid w:val="00657E16"/>
    <w:rsid w:val="00657E31"/>
    <w:rsid w:val="00660736"/>
    <w:rsid w:val="00661223"/>
    <w:rsid w:val="00661CA9"/>
    <w:rsid w:val="00661D90"/>
    <w:rsid w:val="00662278"/>
    <w:rsid w:val="006622AB"/>
    <w:rsid w:val="00662C99"/>
    <w:rsid w:val="0066366B"/>
    <w:rsid w:val="00663FB2"/>
    <w:rsid w:val="00663FF9"/>
    <w:rsid w:val="00664402"/>
    <w:rsid w:val="00664B2B"/>
    <w:rsid w:val="00665B61"/>
    <w:rsid w:val="00665D9F"/>
    <w:rsid w:val="006670AF"/>
    <w:rsid w:val="00670127"/>
    <w:rsid w:val="00670722"/>
    <w:rsid w:val="00670C74"/>
    <w:rsid w:val="00673139"/>
    <w:rsid w:val="00674BC1"/>
    <w:rsid w:val="00675C5D"/>
    <w:rsid w:val="00676A92"/>
    <w:rsid w:val="00676BB1"/>
    <w:rsid w:val="00677A4F"/>
    <w:rsid w:val="0068000C"/>
    <w:rsid w:val="00680035"/>
    <w:rsid w:val="00680110"/>
    <w:rsid w:val="00680145"/>
    <w:rsid w:val="00680FBC"/>
    <w:rsid w:val="006829B7"/>
    <w:rsid w:val="00682EB3"/>
    <w:rsid w:val="0068379F"/>
    <w:rsid w:val="00683E60"/>
    <w:rsid w:val="006844C5"/>
    <w:rsid w:val="00684A3C"/>
    <w:rsid w:val="0068598F"/>
    <w:rsid w:val="006875D5"/>
    <w:rsid w:val="006878AC"/>
    <w:rsid w:val="00687D58"/>
    <w:rsid w:val="00690536"/>
    <w:rsid w:val="006907CE"/>
    <w:rsid w:val="0069104B"/>
    <w:rsid w:val="0069163A"/>
    <w:rsid w:val="00692BE5"/>
    <w:rsid w:val="00693CF7"/>
    <w:rsid w:val="00693F83"/>
    <w:rsid w:val="00695148"/>
    <w:rsid w:val="00695A91"/>
    <w:rsid w:val="0069630F"/>
    <w:rsid w:val="006963BF"/>
    <w:rsid w:val="0069738E"/>
    <w:rsid w:val="006A0622"/>
    <w:rsid w:val="006A0E34"/>
    <w:rsid w:val="006A1461"/>
    <w:rsid w:val="006A29AB"/>
    <w:rsid w:val="006A2D12"/>
    <w:rsid w:val="006A3013"/>
    <w:rsid w:val="006A35F3"/>
    <w:rsid w:val="006A3970"/>
    <w:rsid w:val="006A4BE5"/>
    <w:rsid w:val="006A6BD1"/>
    <w:rsid w:val="006B1531"/>
    <w:rsid w:val="006B2A69"/>
    <w:rsid w:val="006B59A0"/>
    <w:rsid w:val="006B7389"/>
    <w:rsid w:val="006B799A"/>
    <w:rsid w:val="006B7D72"/>
    <w:rsid w:val="006B7EDC"/>
    <w:rsid w:val="006C0464"/>
    <w:rsid w:val="006C050D"/>
    <w:rsid w:val="006C122D"/>
    <w:rsid w:val="006C1CE9"/>
    <w:rsid w:val="006C2058"/>
    <w:rsid w:val="006C299F"/>
    <w:rsid w:val="006C45D0"/>
    <w:rsid w:val="006D080F"/>
    <w:rsid w:val="006D4998"/>
    <w:rsid w:val="006D5113"/>
    <w:rsid w:val="006D544D"/>
    <w:rsid w:val="006D550E"/>
    <w:rsid w:val="006D59BD"/>
    <w:rsid w:val="006E19BE"/>
    <w:rsid w:val="006E200E"/>
    <w:rsid w:val="006E2B4B"/>
    <w:rsid w:val="006E443D"/>
    <w:rsid w:val="006E586B"/>
    <w:rsid w:val="006E5B3C"/>
    <w:rsid w:val="006E65E2"/>
    <w:rsid w:val="006E673D"/>
    <w:rsid w:val="006E6BCB"/>
    <w:rsid w:val="006E7ACE"/>
    <w:rsid w:val="006F24EB"/>
    <w:rsid w:val="006F2D67"/>
    <w:rsid w:val="006F4002"/>
    <w:rsid w:val="006F4B28"/>
    <w:rsid w:val="006F5897"/>
    <w:rsid w:val="006F6C11"/>
    <w:rsid w:val="006F7574"/>
    <w:rsid w:val="006F7DFF"/>
    <w:rsid w:val="007005D1"/>
    <w:rsid w:val="00700B04"/>
    <w:rsid w:val="007014E3"/>
    <w:rsid w:val="0070175B"/>
    <w:rsid w:val="007038EC"/>
    <w:rsid w:val="007067DE"/>
    <w:rsid w:val="00706E3C"/>
    <w:rsid w:val="007074A2"/>
    <w:rsid w:val="007100CF"/>
    <w:rsid w:val="00711CFF"/>
    <w:rsid w:val="00711DAB"/>
    <w:rsid w:val="007128FC"/>
    <w:rsid w:val="00713479"/>
    <w:rsid w:val="00713600"/>
    <w:rsid w:val="007137B1"/>
    <w:rsid w:val="00713A08"/>
    <w:rsid w:val="00715274"/>
    <w:rsid w:val="00716146"/>
    <w:rsid w:val="0071692C"/>
    <w:rsid w:val="00716BEA"/>
    <w:rsid w:val="00716E34"/>
    <w:rsid w:val="007203BE"/>
    <w:rsid w:val="00721E57"/>
    <w:rsid w:val="0072243C"/>
    <w:rsid w:val="00722636"/>
    <w:rsid w:val="00723232"/>
    <w:rsid w:val="007234AF"/>
    <w:rsid w:val="00723578"/>
    <w:rsid w:val="00723DDE"/>
    <w:rsid w:val="0072469F"/>
    <w:rsid w:val="0072542D"/>
    <w:rsid w:val="00725B23"/>
    <w:rsid w:val="007264A7"/>
    <w:rsid w:val="007267E1"/>
    <w:rsid w:val="007304B3"/>
    <w:rsid w:val="00730A13"/>
    <w:rsid w:val="00730C8D"/>
    <w:rsid w:val="0073194D"/>
    <w:rsid w:val="00731B4A"/>
    <w:rsid w:val="00732816"/>
    <w:rsid w:val="00732D91"/>
    <w:rsid w:val="00732FDD"/>
    <w:rsid w:val="00735905"/>
    <w:rsid w:val="00735F11"/>
    <w:rsid w:val="00736047"/>
    <w:rsid w:val="00736186"/>
    <w:rsid w:val="00736B9E"/>
    <w:rsid w:val="007418F1"/>
    <w:rsid w:val="007426E7"/>
    <w:rsid w:val="00742F49"/>
    <w:rsid w:val="00743EC6"/>
    <w:rsid w:val="0074468A"/>
    <w:rsid w:val="00744CF9"/>
    <w:rsid w:val="00745E28"/>
    <w:rsid w:val="0074698E"/>
    <w:rsid w:val="00746ED5"/>
    <w:rsid w:val="00747C82"/>
    <w:rsid w:val="00750ADA"/>
    <w:rsid w:val="007512A9"/>
    <w:rsid w:val="007530BA"/>
    <w:rsid w:val="00753101"/>
    <w:rsid w:val="007548ED"/>
    <w:rsid w:val="0075625A"/>
    <w:rsid w:val="00756B1A"/>
    <w:rsid w:val="00757351"/>
    <w:rsid w:val="00757595"/>
    <w:rsid w:val="00757D3B"/>
    <w:rsid w:val="00757EA5"/>
    <w:rsid w:val="0076080B"/>
    <w:rsid w:val="00760D15"/>
    <w:rsid w:val="007628A2"/>
    <w:rsid w:val="00763A96"/>
    <w:rsid w:val="00764B50"/>
    <w:rsid w:val="00765DD5"/>
    <w:rsid w:val="007664D6"/>
    <w:rsid w:val="00766B18"/>
    <w:rsid w:val="00767098"/>
    <w:rsid w:val="00767825"/>
    <w:rsid w:val="007703D6"/>
    <w:rsid w:val="007705FC"/>
    <w:rsid w:val="00771E0B"/>
    <w:rsid w:val="00772710"/>
    <w:rsid w:val="00774507"/>
    <w:rsid w:val="00776664"/>
    <w:rsid w:val="00776B1E"/>
    <w:rsid w:val="007778B1"/>
    <w:rsid w:val="007778E0"/>
    <w:rsid w:val="007807BF"/>
    <w:rsid w:val="00781938"/>
    <w:rsid w:val="00781FA2"/>
    <w:rsid w:val="007827F0"/>
    <w:rsid w:val="00782B2C"/>
    <w:rsid w:val="00782D3B"/>
    <w:rsid w:val="00783307"/>
    <w:rsid w:val="00783882"/>
    <w:rsid w:val="00784472"/>
    <w:rsid w:val="00785263"/>
    <w:rsid w:val="00785EE7"/>
    <w:rsid w:val="00786357"/>
    <w:rsid w:val="00787CE5"/>
    <w:rsid w:val="007915F2"/>
    <w:rsid w:val="007917EC"/>
    <w:rsid w:val="00792066"/>
    <w:rsid w:val="00792522"/>
    <w:rsid w:val="00792582"/>
    <w:rsid w:val="00792B72"/>
    <w:rsid w:val="00792DDB"/>
    <w:rsid w:val="00794033"/>
    <w:rsid w:val="00797A89"/>
    <w:rsid w:val="007A03D9"/>
    <w:rsid w:val="007A1C89"/>
    <w:rsid w:val="007A58A5"/>
    <w:rsid w:val="007A58C1"/>
    <w:rsid w:val="007A5CD2"/>
    <w:rsid w:val="007A6699"/>
    <w:rsid w:val="007A66B8"/>
    <w:rsid w:val="007A7FA7"/>
    <w:rsid w:val="007B0082"/>
    <w:rsid w:val="007B2527"/>
    <w:rsid w:val="007B3F3F"/>
    <w:rsid w:val="007B4783"/>
    <w:rsid w:val="007B4C3E"/>
    <w:rsid w:val="007B560B"/>
    <w:rsid w:val="007B6216"/>
    <w:rsid w:val="007B7259"/>
    <w:rsid w:val="007B7D8A"/>
    <w:rsid w:val="007C08AF"/>
    <w:rsid w:val="007C1E38"/>
    <w:rsid w:val="007C4B17"/>
    <w:rsid w:val="007C74B0"/>
    <w:rsid w:val="007C77CD"/>
    <w:rsid w:val="007D03CF"/>
    <w:rsid w:val="007D04E0"/>
    <w:rsid w:val="007D0765"/>
    <w:rsid w:val="007D1562"/>
    <w:rsid w:val="007D1649"/>
    <w:rsid w:val="007D1913"/>
    <w:rsid w:val="007D1B2E"/>
    <w:rsid w:val="007D2086"/>
    <w:rsid w:val="007D209C"/>
    <w:rsid w:val="007D4414"/>
    <w:rsid w:val="007D46D2"/>
    <w:rsid w:val="007D4908"/>
    <w:rsid w:val="007D51DF"/>
    <w:rsid w:val="007D5F48"/>
    <w:rsid w:val="007D691F"/>
    <w:rsid w:val="007D6D9E"/>
    <w:rsid w:val="007D7013"/>
    <w:rsid w:val="007E03F8"/>
    <w:rsid w:val="007E0827"/>
    <w:rsid w:val="007E156F"/>
    <w:rsid w:val="007E1D53"/>
    <w:rsid w:val="007E2BAB"/>
    <w:rsid w:val="007E401D"/>
    <w:rsid w:val="007E4FAA"/>
    <w:rsid w:val="007E690E"/>
    <w:rsid w:val="007F045E"/>
    <w:rsid w:val="007F0C6D"/>
    <w:rsid w:val="007F1D4E"/>
    <w:rsid w:val="007F1F11"/>
    <w:rsid w:val="007F3CF9"/>
    <w:rsid w:val="007F3E39"/>
    <w:rsid w:val="007F4EDA"/>
    <w:rsid w:val="007F77D4"/>
    <w:rsid w:val="007F7C4B"/>
    <w:rsid w:val="0080237A"/>
    <w:rsid w:val="008027A9"/>
    <w:rsid w:val="00802E45"/>
    <w:rsid w:val="00802E5C"/>
    <w:rsid w:val="00804502"/>
    <w:rsid w:val="008046AB"/>
    <w:rsid w:val="008047DE"/>
    <w:rsid w:val="008064C3"/>
    <w:rsid w:val="00810783"/>
    <w:rsid w:val="00810F90"/>
    <w:rsid w:val="008115F2"/>
    <w:rsid w:val="00811974"/>
    <w:rsid w:val="00811C9C"/>
    <w:rsid w:val="008130D4"/>
    <w:rsid w:val="00813D27"/>
    <w:rsid w:val="0081423F"/>
    <w:rsid w:val="00815A86"/>
    <w:rsid w:val="00820CA2"/>
    <w:rsid w:val="008210AB"/>
    <w:rsid w:val="00821869"/>
    <w:rsid w:val="0082225C"/>
    <w:rsid w:val="00822FCE"/>
    <w:rsid w:val="008230A9"/>
    <w:rsid w:val="00823193"/>
    <w:rsid w:val="0082396C"/>
    <w:rsid w:val="008239FF"/>
    <w:rsid w:val="00823A16"/>
    <w:rsid w:val="00823D4C"/>
    <w:rsid w:val="008246C7"/>
    <w:rsid w:val="00824A65"/>
    <w:rsid w:val="00824E4A"/>
    <w:rsid w:val="00825A6D"/>
    <w:rsid w:val="00825C2B"/>
    <w:rsid w:val="00826227"/>
    <w:rsid w:val="008264F9"/>
    <w:rsid w:val="008268F8"/>
    <w:rsid w:val="0082763B"/>
    <w:rsid w:val="008308F4"/>
    <w:rsid w:val="00830EA9"/>
    <w:rsid w:val="008346AE"/>
    <w:rsid w:val="00834710"/>
    <w:rsid w:val="00835B52"/>
    <w:rsid w:val="00835D1A"/>
    <w:rsid w:val="00837485"/>
    <w:rsid w:val="00840974"/>
    <w:rsid w:val="008414A3"/>
    <w:rsid w:val="008429FF"/>
    <w:rsid w:val="008445EC"/>
    <w:rsid w:val="00844675"/>
    <w:rsid w:val="00844682"/>
    <w:rsid w:val="008447E5"/>
    <w:rsid w:val="0084526D"/>
    <w:rsid w:val="00846498"/>
    <w:rsid w:val="00850D10"/>
    <w:rsid w:val="00854DC3"/>
    <w:rsid w:val="00854E41"/>
    <w:rsid w:val="008562CB"/>
    <w:rsid w:val="008562F9"/>
    <w:rsid w:val="0085635B"/>
    <w:rsid w:val="00856967"/>
    <w:rsid w:val="00856BEB"/>
    <w:rsid w:val="00857DC9"/>
    <w:rsid w:val="00861269"/>
    <w:rsid w:val="00861462"/>
    <w:rsid w:val="0086232B"/>
    <w:rsid w:val="00863FC0"/>
    <w:rsid w:val="00864406"/>
    <w:rsid w:val="00864FB2"/>
    <w:rsid w:val="0086568F"/>
    <w:rsid w:val="00865B17"/>
    <w:rsid w:val="00865ECB"/>
    <w:rsid w:val="00865FD0"/>
    <w:rsid w:val="00866417"/>
    <w:rsid w:val="0087051C"/>
    <w:rsid w:val="00871B25"/>
    <w:rsid w:val="00872B15"/>
    <w:rsid w:val="00872F7D"/>
    <w:rsid w:val="0087395F"/>
    <w:rsid w:val="0087456F"/>
    <w:rsid w:val="00877211"/>
    <w:rsid w:val="008776F5"/>
    <w:rsid w:val="008778E2"/>
    <w:rsid w:val="00877CCC"/>
    <w:rsid w:val="0088091B"/>
    <w:rsid w:val="0088558F"/>
    <w:rsid w:val="008879DB"/>
    <w:rsid w:val="0089032A"/>
    <w:rsid w:val="0089175D"/>
    <w:rsid w:val="008922B1"/>
    <w:rsid w:val="0089369A"/>
    <w:rsid w:val="00893A52"/>
    <w:rsid w:val="00893B81"/>
    <w:rsid w:val="00894127"/>
    <w:rsid w:val="00896083"/>
    <w:rsid w:val="008961F4"/>
    <w:rsid w:val="00896D8A"/>
    <w:rsid w:val="008971BB"/>
    <w:rsid w:val="0089748D"/>
    <w:rsid w:val="00897D60"/>
    <w:rsid w:val="008A0E3B"/>
    <w:rsid w:val="008A27B7"/>
    <w:rsid w:val="008A3355"/>
    <w:rsid w:val="008A3C14"/>
    <w:rsid w:val="008A46CF"/>
    <w:rsid w:val="008A543B"/>
    <w:rsid w:val="008A55E7"/>
    <w:rsid w:val="008A5CA3"/>
    <w:rsid w:val="008A5E4F"/>
    <w:rsid w:val="008A60CA"/>
    <w:rsid w:val="008A628D"/>
    <w:rsid w:val="008A691C"/>
    <w:rsid w:val="008A7152"/>
    <w:rsid w:val="008B075C"/>
    <w:rsid w:val="008B12BD"/>
    <w:rsid w:val="008B141E"/>
    <w:rsid w:val="008B22E2"/>
    <w:rsid w:val="008B40F4"/>
    <w:rsid w:val="008B583C"/>
    <w:rsid w:val="008B5FCB"/>
    <w:rsid w:val="008B6401"/>
    <w:rsid w:val="008B64B1"/>
    <w:rsid w:val="008B69C9"/>
    <w:rsid w:val="008B7F40"/>
    <w:rsid w:val="008C09E2"/>
    <w:rsid w:val="008C12F0"/>
    <w:rsid w:val="008C1AC2"/>
    <w:rsid w:val="008C1FBC"/>
    <w:rsid w:val="008C2129"/>
    <w:rsid w:val="008C2C8D"/>
    <w:rsid w:val="008C2EA1"/>
    <w:rsid w:val="008C50ED"/>
    <w:rsid w:val="008C5DA1"/>
    <w:rsid w:val="008C6095"/>
    <w:rsid w:val="008C72DE"/>
    <w:rsid w:val="008C7415"/>
    <w:rsid w:val="008C798C"/>
    <w:rsid w:val="008D0F5A"/>
    <w:rsid w:val="008D1431"/>
    <w:rsid w:val="008D1FC0"/>
    <w:rsid w:val="008D5C57"/>
    <w:rsid w:val="008D62A6"/>
    <w:rsid w:val="008D7297"/>
    <w:rsid w:val="008D7484"/>
    <w:rsid w:val="008D7CD1"/>
    <w:rsid w:val="008E21BE"/>
    <w:rsid w:val="008E3F80"/>
    <w:rsid w:val="008E4045"/>
    <w:rsid w:val="008E43D6"/>
    <w:rsid w:val="008E4E2E"/>
    <w:rsid w:val="008E678E"/>
    <w:rsid w:val="008E6F8B"/>
    <w:rsid w:val="008F02A9"/>
    <w:rsid w:val="008F18F7"/>
    <w:rsid w:val="008F2327"/>
    <w:rsid w:val="008F27DD"/>
    <w:rsid w:val="008F2E04"/>
    <w:rsid w:val="008F2E7F"/>
    <w:rsid w:val="008F58A1"/>
    <w:rsid w:val="008F598D"/>
    <w:rsid w:val="008F6E94"/>
    <w:rsid w:val="0090066E"/>
    <w:rsid w:val="00901EDD"/>
    <w:rsid w:val="00902F3B"/>
    <w:rsid w:val="00903E0E"/>
    <w:rsid w:val="00905197"/>
    <w:rsid w:val="009059D8"/>
    <w:rsid w:val="00905CFF"/>
    <w:rsid w:val="00905D39"/>
    <w:rsid w:val="00907329"/>
    <w:rsid w:val="00907AAF"/>
    <w:rsid w:val="00907F86"/>
    <w:rsid w:val="00907FE1"/>
    <w:rsid w:val="00911E2C"/>
    <w:rsid w:val="009120B2"/>
    <w:rsid w:val="0091223B"/>
    <w:rsid w:val="00912669"/>
    <w:rsid w:val="009129CA"/>
    <w:rsid w:val="0091317B"/>
    <w:rsid w:val="009132EE"/>
    <w:rsid w:val="00914FB4"/>
    <w:rsid w:val="00916B59"/>
    <w:rsid w:val="00916D41"/>
    <w:rsid w:val="00920CC7"/>
    <w:rsid w:val="009218D9"/>
    <w:rsid w:val="00921C45"/>
    <w:rsid w:val="00922227"/>
    <w:rsid w:val="00922A48"/>
    <w:rsid w:val="009233AF"/>
    <w:rsid w:val="00926A78"/>
    <w:rsid w:val="00927C79"/>
    <w:rsid w:val="00930317"/>
    <w:rsid w:val="009314EA"/>
    <w:rsid w:val="00931CA0"/>
    <w:rsid w:val="00931D00"/>
    <w:rsid w:val="00931F23"/>
    <w:rsid w:val="009324D9"/>
    <w:rsid w:val="009327EA"/>
    <w:rsid w:val="009331E6"/>
    <w:rsid w:val="00934AD1"/>
    <w:rsid w:val="009356E4"/>
    <w:rsid w:val="009362A7"/>
    <w:rsid w:val="00936ABD"/>
    <w:rsid w:val="009375BD"/>
    <w:rsid w:val="009375DC"/>
    <w:rsid w:val="00941900"/>
    <w:rsid w:val="00941D38"/>
    <w:rsid w:val="0094201D"/>
    <w:rsid w:val="00942584"/>
    <w:rsid w:val="00942A34"/>
    <w:rsid w:val="00943082"/>
    <w:rsid w:val="0094327A"/>
    <w:rsid w:val="00943C37"/>
    <w:rsid w:val="00946E53"/>
    <w:rsid w:val="00950F1A"/>
    <w:rsid w:val="00951157"/>
    <w:rsid w:val="0095170E"/>
    <w:rsid w:val="00951812"/>
    <w:rsid w:val="009532DB"/>
    <w:rsid w:val="00953331"/>
    <w:rsid w:val="00953563"/>
    <w:rsid w:val="00954134"/>
    <w:rsid w:val="009541AE"/>
    <w:rsid w:val="009541EC"/>
    <w:rsid w:val="0095420B"/>
    <w:rsid w:val="00954E17"/>
    <w:rsid w:val="0095738E"/>
    <w:rsid w:val="00957B1E"/>
    <w:rsid w:val="00960869"/>
    <w:rsid w:val="00960894"/>
    <w:rsid w:val="00960EC7"/>
    <w:rsid w:val="00961C7C"/>
    <w:rsid w:val="00962A28"/>
    <w:rsid w:val="009631E4"/>
    <w:rsid w:val="009639B5"/>
    <w:rsid w:val="00963BA3"/>
    <w:rsid w:val="00964D4A"/>
    <w:rsid w:val="00966055"/>
    <w:rsid w:val="00970971"/>
    <w:rsid w:val="0097236C"/>
    <w:rsid w:val="009724B8"/>
    <w:rsid w:val="009728F7"/>
    <w:rsid w:val="00972CA1"/>
    <w:rsid w:val="00973F60"/>
    <w:rsid w:val="00974429"/>
    <w:rsid w:val="00975649"/>
    <w:rsid w:val="009761BE"/>
    <w:rsid w:val="00976577"/>
    <w:rsid w:val="009766A2"/>
    <w:rsid w:val="00977438"/>
    <w:rsid w:val="009805C2"/>
    <w:rsid w:val="00980601"/>
    <w:rsid w:val="00981BFE"/>
    <w:rsid w:val="00982AEC"/>
    <w:rsid w:val="00983AD6"/>
    <w:rsid w:val="009847F6"/>
    <w:rsid w:val="00987BB8"/>
    <w:rsid w:val="00987DD3"/>
    <w:rsid w:val="00990D07"/>
    <w:rsid w:val="00991D7F"/>
    <w:rsid w:val="00992562"/>
    <w:rsid w:val="00992FCC"/>
    <w:rsid w:val="00992FF2"/>
    <w:rsid w:val="0099375B"/>
    <w:rsid w:val="00994395"/>
    <w:rsid w:val="0099510D"/>
    <w:rsid w:val="00995F59"/>
    <w:rsid w:val="00997242"/>
    <w:rsid w:val="009A48D6"/>
    <w:rsid w:val="009A5AAD"/>
    <w:rsid w:val="009A5F60"/>
    <w:rsid w:val="009A7472"/>
    <w:rsid w:val="009A7C2E"/>
    <w:rsid w:val="009B03C1"/>
    <w:rsid w:val="009B0A57"/>
    <w:rsid w:val="009B11F3"/>
    <w:rsid w:val="009B24A4"/>
    <w:rsid w:val="009B303B"/>
    <w:rsid w:val="009B30E6"/>
    <w:rsid w:val="009B376C"/>
    <w:rsid w:val="009B585F"/>
    <w:rsid w:val="009B6077"/>
    <w:rsid w:val="009B7552"/>
    <w:rsid w:val="009C224C"/>
    <w:rsid w:val="009C2ADE"/>
    <w:rsid w:val="009C2C6F"/>
    <w:rsid w:val="009C35C3"/>
    <w:rsid w:val="009C4314"/>
    <w:rsid w:val="009C47F5"/>
    <w:rsid w:val="009C48A4"/>
    <w:rsid w:val="009C4B28"/>
    <w:rsid w:val="009C50B0"/>
    <w:rsid w:val="009C556F"/>
    <w:rsid w:val="009D1ADA"/>
    <w:rsid w:val="009D227B"/>
    <w:rsid w:val="009D2A58"/>
    <w:rsid w:val="009D46D3"/>
    <w:rsid w:val="009D6975"/>
    <w:rsid w:val="009D6AD6"/>
    <w:rsid w:val="009D6CBF"/>
    <w:rsid w:val="009D6CCE"/>
    <w:rsid w:val="009D77D5"/>
    <w:rsid w:val="009E005C"/>
    <w:rsid w:val="009E0EA4"/>
    <w:rsid w:val="009E1B28"/>
    <w:rsid w:val="009E2A14"/>
    <w:rsid w:val="009E5170"/>
    <w:rsid w:val="009E5C42"/>
    <w:rsid w:val="009E619D"/>
    <w:rsid w:val="009E7353"/>
    <w:rsid w:val="009F03A5"/>
    <w:rsid w:val="009F0608"/>
    <w:rsid w:val="009F1789"/>
    <w:rsid w:val="009F1BA4"/>
    <w:rsid w:val="009F2060"/>
    <w:rsid w:val="009F206B"/>
    <w:rsid w:val="009F257D"/>
    <w:rsid w:val="009F5AAD"/>
    <w:rsid w:val="009F62AB"/>
    <w:rsid w:val="009F6668"/>
    <w:rsid w:val="009F67D1"/>
    <w:rsid w:val="00A0026E"/>
    <w:rsid w:val="00A00F41"/>
    <w:rsid w:val="00A00F71"/>
    <w:rsid w:val="00A01DD3"/>
    <w:rsid w:val="00A0252B"/>
    <w:rsid w:val="00A02ACE"/>
    <w:rsid w:val="00A02C8D"/>
    <w:rsid w:val="00A02FED"/>
    <w:rsid w:val="00A032C6"/>
    <w:rsid w:val="00A03636"/>
    <w:rsid w:val="00A0383B"/>
    <w:rsid w:val="00A05E74"/>
    <w:rsid w:val="00A075FE"/>
    <w:rsid w:val="00A07D0A"/>
    <w:rsid w:val="00A10FC5"/>
    <w:rsid w:val="00A12777"/>
    <w:rsid w:val="00A133B8"/>
    <w:rsid w:val="00A137D1"/>
    <w:rsid w:val="00A13C30"/>
    <w:rsid w:val="00A15F46"/>
    <w:rsid w:val="00A16CC8"/>
    <w:rsid w:val="00A205A3"/>
    <w:rsid w:val="00A2130E"/>
    <w:rsid w:val="00A213E3"/>
    <w:rsid w:val="00A22B55"/>
    <w:rsid w:val="00A22ECC"/>
    <w:rsid w:val="00A2376C"/>
    <w:rsid w:val="00A23ABA"/>
    <w:rsid w:val="00A23C8E"/>
    <w:rsid w:val="00A255EB"/>
    <w:rsid w:val="00A25EAE"/>
    <w:rsid w:val="00A25FA3"/>
    <w:rsid w:val="00A26519"/>
    <w:rsid w:val="00A271BD"/>
    <w:rsid w:val="00A274C6"/>
    <w:rsid w:val="00A2785E"/>
    <w:rsid w:val="00A279FB"/>
    <w:rsid w:val="00A30248"/>
    <w:rsid w:val="00A30FEC"/>
    <w:rsid w:val="00A3212F"/>
    <w:rsid w:val="00A32264"/>
    <w:rsid w:val="00A32FE4"/>
    <w:rsid w:val="00A3326F"/>
    <w:rsid w:val="00A35370"/>
    <w:rsid w:val="00A37857"/>
    <w:rsid w:val="00A40AB3"/>
    <w:rsid w:val="00A40B89"/>
    <w:rsid w:val="00A414B0"/>
    <w:rsid w:val="00A41ACC"/>
    <w:rsid w:val="00A443D9"/>
    <w:rsid w:val="00A4481B"/>
    <w:rsid w:val="00A47D1D"/>
    <w:rsid w:val="00A50EB6"/>
    <w:rsid w:val="00A512FE"/>
    <w:rsid w:val="00A52AA7"/>
    <w:rsid w:val="00A52B80"/>
    <w:rsid w:val="00A54DCE"/>
    <w:rsid w:val="00A54F6F"/>
    <w:rsid w:val="00A558A5"/>
    <w:rsid w:val="00A56B05"/>
    <w:rsid w:val="00A60BB6"/>
    <w:rsid w:val="00A61766"/>
    <w:rsid w:val="00A61793"/>
    <w:rsid w:val="00A61E49"/>
    <w:rsid w:val="00A626C1"/>
    <w:rsid w:val="00A627AA"/>
    <w:rsid w:val="00A637B5"/>
    <w:rsid w:val="00A639EB"/>
    <w:rsid w:val="00A64B7C"/>
    <w:rsid w:val="00A64FE3"/>
    <w:rsid w:val="00A661FF"/>
    <w:rsid w:val="00A66BA1"/>
    <w:rsid w:val="00A674E5"/>
    <w:rsid w:val="00A7018E"/>
    <w:rsid w:val="00A715C3"/>
    <w:rsid w:val="00A71786"/>
    <w:rsid w:val="00A7219E"/>
    <w:rsid w:val="00A722F3"/>
    <w:rsid w:val="00A7319F"/>
    <w:rsid w:val="00A740FE"/>
    <w:rsid w:val="00A74100"/>
    <w:rsid w:val="00A7492F"/>
    <w:rsid w:val="00A74A75"/>
    <w:rsid w:val="00A753F4"/>
    <w:rsid w:val="00A765C7"/>
    <w:rsid w:val="00A80083"/>
    <w:rsid w:val="00A81A6D"/>
    <w:rsid w:val="00A81C43"/>
    <w:rsid w:val="00A826B6"/>
    <w:rsid w:val="00A83422"/>
    <w:rsid w:val="00A858FF"/>
    <w:rsid w:val="00A85EF7"/>
    <w:rsid w:val="00A86884"/>
    <w:rsid w:val="00A86A8C"/>
    <w:rsid w:val="00A920C8"/>
    <w:rsid w:val="00A948FB"/>
    <w:rsid w:val="00A94F38"/>
    <w:rsid w:val="00A9503B"/>
    <w:rsid w:val="00A97388"/>
    <w:rsid w:val="00AA27BA"/>
    <w:rsid w:val="00AA2F20"/>
    <w:rsid w:val="00AA3B55"/>
    <w:rsid w:val="00AA40AC"/>
    <w:rsid w:val="00AA40CC"/>
    <w:rsid w:val="00AA6141"/>
    <w:rsid w:val="00AA6717"/>
    <w:rsid w:val="00AA68A7"/>
    <w:rsid w:val="00AA7469"/>
    <w:rsid w:val="00AB0924"/>
    <w:rsid w:val="00AB0AB4"/>
    <w:rsid w:val="00AB0BB9"/>
    <w:rsid w:val="00AB0C8D"/>
    <w:rsid w:val="00AB22B8"/>
    <w:rsid w:val="00AB2722"/>
    <w:rsid w:val="00AB3994"/>
    <w:rsid w:val="00AB7E5F"/>
    <w:rsid w:val="00AC01FD"/>
    <w:rsid w:val="00AC0ADC"/>
    <w:rsid w:val="00AC0ADD"/>
    <w:rsid w:val="00AC2B28"/>
    <w:rsid w:val="00AC2FD3"/>
    <w:rsid w:val="00AC34A2"/>
    <w:rsid w:val="00AC3D31"/>
    <w:rsid w:val="00AC638C"/>
    <w:rsid w:val="00AC68A8"/>
    <w:rsid w:val="00AC740A"/>
    <w:rsid w:val="00AC7991"/>
    <w:rsid w:val="00AD0A73"/>
    <w:rsid w:val="00AD0E1D"/>
    <w:rsid w:val="00AD146D"/>
    <w:rsid w:val="00AD3122"/>
    <w:rsid w:val="00AD33DC"/>
    <w:rsid w:val="00AD360E"/>
    <w:rsid w:val="00AD46EA"/>
    <w:rsid w:val="00AD47EC"/>
    <w:rsid w:val="00AD5C47"/>
    <w:rsid w:val="00AD6C58"/>
    <w:rsid w:val="00AD6D16"/>
    <w:rsid w:val="00AE1BEC"/>
    <w:rsid w:val="00AE297E"/>
    <w:rsid w:val="00AE32FD"/>
    <w:rsid w:val="00AE41CD"/>
    <w:rsid w:val="00AE5B5B"/>
    <w:rsid w:val="00AE6060"/>
    <w:rsid w:val="00AE6AD3"/>
    <w:rsid w:val="00AE7D58"/>
    <w:rsid w:val="00AF10BF"/>
    <w:rsid w:val="00AF1B5F"/>
    <w:rsid w:val="00AF21A0"/>
    <w:rsid w:val="00AF3DE6"/>
    <w:rsid w:val="00AF5517"/>
    <w:rsid w:val="00AF69F7"/>
    <w:rsid w:val="00AF6A4E"/>
    <w:rsid w:val="00AF7217"/>
    <w:rsid w:val="00B0007C"/>
    <w:rsid w:val="00B00382"/>
    <w:rsid w:val="00B00642"/>
    <w:rsid w:val="00B022B9"/>
    <w:rsid w:val="00B02702"/>
    <w:rsid w:val="00B03448"/>
    <w:rsid w:val="00B0368A"/>
    <w:rsid w:val="00B04307"/>
    <w:rsid w:val="00B0469A"/>
    <w:rsid w:val="00B07697"/>
    <w:rsid w:val="00B10233"/>
    <w:rsid w:val="00B1097A"/>
    <w:rsid w:val="00B10DF0"/>
    <w:rsid w:val="00B12393"/>
    <w:rsid w:val="00B12EDA"/>
    <w:rsid w:val="00B130EE"/>
    <w:rsid w:val="00B13344"/>
    <w:rsid w:val="00B13C39"/>
    <w:rsid w:val="00B143DA"/>
    <w:rsid w:val="00B149A9"/>
    <w:rsid w:val="00B1518B"/>
    <w:rsid w:val="00B15431"/>
    <w:rsid w:val="00B15601"/>
    <w:rsid w:val="00B15CB0"/>
    <w:rsid w:val="00B16250"/>
    <w:rsid w:val="00B1637E"/>
    <w:rsid w:val="00B169B7"/>
    <w:rsid w:val="00B16CC6"/>
    <w:rsid w:val="00B17B0E"/>
    <w:rsid w:val="00B20057"/>
    <w:rsid w:val="00B20C96"/>
    <w:rsid w:val="00B20EB4"/>
    <w:rsid w:val="00B21637"/>
    <w:rsid w:val="00B2200B"/>
    <w:rsid w:val="00B245B6"/>
    <w:rsid w:val="00B259CC"/>
    <w:rsid w:val="00B26CBB"/>
    <w:rsid w:val="00B27C46"/>
    <w:rsid w:val="00B3312B"/>
    <w:rsid w:val="00B3380B"/>
    <w:rsid w:val="00B339F9"/>
    <w:rsid w:val="00B37D20"/>
    <w:rsid w:val="00B408E5"/>
    <w:rsid w:val="00B41063"/>
    <w:rsid w:val="00B45367"/>
    <w:rsid w:val="00B454F0"/>
    <w:rsid w:val="00B465D1"/>
    <w:rsid w:val="00B50036"/>
    <w:rsid w:val="00B501E4"/>
    <w:rsid w:val="00B506EC"/>
    <w:rsid w:val="00B513AE"/>
    <w:rsid w:val="00B51EF8"/>
    <w:rsid w:val="00B53633"/>
    <w:rsid w:val="00B5434E"/>
    <w:rsid w:val="00B5462A"/>
    <w:rsid w:val="00B550B8"/>
    <w:rsid w:val="00B57040"/>
    <w:rsid w:val="00B57EF1"/>
    <w:rsid w:val="00B60433"/>
    <w:rsid w:val="00B6080A"/>
    <w:rsid w:val="00B61CA9"/>
    <w:rsid w:val="00B61E69"/>
    <w:rsid w:val="00B62DB9"/>
    <w:rsid w:val="00B6303B"/>
    <w:rsid w:val="00B639A2"/>
    <w:rsid w:val="00B64256"/>
    <w:rsid w:val="00B64C98"/>
    <w:rsid w:val="00B654A6"/>
    <w:rsid w:val="00B66C96"/>
    <w:rsid w:val="00B66D21"/>
    <w:rsid w:val="00B6798C"/>
    <w:rsid w:val="00B67F3F"/>
    <w:rsid w:val="00B700B6"/>
    <w:rsid w:val="00B70B39"/>
    <w:rsid w:val="00B7587D"/>
    <w:rsid w:val="00B76973"/>
    <w:rsid w:val="00B76BF8"/>
    <w:rsid w:val="00B7711C"/>
    <w:rsid w:val="00B772DC"/>
    <w:rsid w:val="00B77963"/>
    <w:rsid w:val="00B808DF"/>
    <w:rsid w:val="00B81302"/>
    <w:rsid w:val="00B841CA"/>
    <w:rsid w:val="00B843D8"/>
    <w:rsid w:val="00B85389"/>
    <w:rsid w:val="00B8577E"/>
    <w:rsid w:val="00B85C6D"/>
    <w:rsid w:val="00B8611F"/>
    <w:rsid w:val="00B8664A"/>
    <w:rsid w:val="00B86EFC"/>
    <w:rsid w:val="00B901EA"/>
    <w:rsid w:val="00B9079A"/>
    <w:rsid w:val="00B93CB3"/>
    <w:rsid w:val="00B94193"/>
    <w:rsid w:val="00B941A8"/>
    <w:rsid w:val="00B9589B"/>
    <w:rsid w:val="00B95CF3"/>
    <w:rsid w:val="00B96C90"/>
    <w:rsid w:val="00BA126D"/>
    <w:rsid w:val="00BA15AA"/>
    <w:rsid w:val="00BA1975"/>
    <w:rsid w:val="00BA21BA"/>
    <w:rsid w:val="00BA2B8E"/>
    <w:rsid w:val="00BA2BEC"/>
    <w:rsid w:val="00BA3438"/>
    <w:rsid w:val="00BA398C"/>
    <w:rsid w:val="00BA4422"/>
    <w:rsid w:val="00BA54BF"/>
    <w:rsid w:val="00BA7439"/>
    <w:rsid w:val="00BA78D1"/>
    <w:rsid w:val="00BA7E1E"/>
    <w:rsid w:val="00BB0459"/>
    <w:rsid w:val="00BB0A08"/>
    <w:rsid w:val="00BB1660"/>
    <w:rsid w:val="00BB2187"/>
    <w:rsid w:val="00BB3958"/>
    <w:rsid w:val="00BB40EE"/>
    <w:rsid w:val="00BB417A"/>
    <w:rsid w:val="00BB455C"/>
    <w:rsid w:val="00BB4E62"/>
    <w:rsid w:val="00BB5751"/>
    <w:rsid w:val="00BB6006"/>
    <w:rsid w:val="00BB66DF"/>
    <w:rsid w:val="00BB79EA"/>
    <w:rsid w:val="00BC03F3"/>
    <w:rsid w:val="00BC1994"/>
    <w:rsid w:val="00BC1B82"/>
    <w:rsid w:val="00BC1DA3"/>
    <w:rsid w:val="00BC22DA"/>
    <w:rsid w:val="00BC2C63"/>
    <w:rsid w:val="00BC3475"/>
    <w:rsid w:val="00BC472A"/>
    <w:rsid w:val="00BC6AFC"/>
    <w:rsid w:val="00BC727C"/>
    <w:rsid w:val="00BD0155"/>
    <w:rsid w:val="00BD0640"/>
    <w:rsid w:val="00BD155D"/>
    <w:rsid w:val="00BD1FE8"/>
    <w:rsid w:val="00BD2C1F"/>
    <w:rsid w:val="00BD37A2"/>
    <w:rsid w:val="00BD3AC2"/>
    <w:rsid w:val="00BD4A6F"/>
    <w:rsid w:val="00BE008B"/>
    <w:rsid w:val="00BE029B"/>
    <w:rsid w:val="00BE0541"/>
    <w:rsid w:val="00BE10BD"/>
    <w:rsid w:val="00BE2F19"/>
    <w:rsid w:val="00BE3365"/>
    <w:rsid w:val="00BE4CE0"/>
    <w:rsid w:val="00BE5775"/>
    <w:rsid w:val="00BE6359"/>
    <w:rsid w:val="00BE64C3"/>
    <w:rsid w:val="00BE662A"/>
    <w:rsid w:val="00BE7DE0"/>
    <w:rsid w:val="00BF017D"/>
    <w:rsid w:val="00BF1BAC"/>
    <w:rsid w:val="00BF1E11"/>
    <w:rsid w:val="00BF2084"/>
    <w:rsid w:val="00BF28D4"/>
    <w:rsid w:val="00BF2BF4"/>
    <w:rsid w:val="00BF2CB2"/>
    <w:rsid w:val="00BF31B0"/>
    <w:rsid w:val="00BF330D"/>
    <w:rsid w:val="00BF3498"/>
    <w:rsid w:val="00BF36EB"/>
    <w:rsid w:val="00BF4E1C"/>
    <w:rsid w:val="00BF6AC0"/>
    <w:rsid w:val="00BF79FC"/>
    <w:rsid w:val="00C013D1"/>
    <w:rsid w:val="00C01B71"/>
    <w:rsid w:val="00C01C95"/>
    <w:rsid w:val="00C027A6"/>
    <w:rsid w:val="00C0311C"/>
    <w:rsid w:val="00C0319A"/>
    <w:rsid w:val="00C03328"/>
    <w:rsid w:val="00C058B8"/>
    <w:rsid w:val="00C07215"/>
    <w:rsid w:val="00C078B7"/>
    <w:rsid w:val="00C078D5"/>
    <w:rsid w:val="00C07934"/>
    <w:rsid w:val="00C07BFC"/>
    <w:rsid w:val="00C07D92"/>
    <w:rsid w:val="00C10B6A"/>
    <w:rsid w:val="00C11260"/>
    <w:rsid w:val="00C11C46"/>
    <w:rsid w:val="00C12086"/>
    <w:rsid w:val="00C1220B"/>
    <w:rsid w:val="00C12A05"/>
    <w:rsid w:val="00C12FC6"/>
    <w:rsid w:val="00C15293"/>
    <w:rsid w:val="00C17456"/>
    <w:rsid w:val="00C17955"/>
    <w:rsid w:val="00C22042"/>
    <w:rsid w:val="00C2235A"/>
    <w:rsid w:val="00C238B7"/>
    <w:rsid w:val="00C24695"/>
    <w:rsid w:val="00C246AB"/>
    <w:rsid w:val="00C25702"/>
    <w:rsid w:val="00C2650E"/>
    <w:rsid w:val="00C30B4D"/>
    <w:rsid w:val="00C30E84"/>
    <w:rsid w:val="00C30FA3"/>
    <w:rsid w:val="00C3165F"/>
    <w:rsid w:val="00C31D5E"/>
    <w:rsid w:val="00C31E67"/>
    <w:rsid w:val="00C32128"/>
    <w:rsid w:val="00C32A11"/>
    <w:rsid w:val="00C33890"/>
    <w:rsid w:val="00C33A70"/>
    <w:rsid w:val="00C34348"/>
    <w:rsid w:val="00C34352"/>
    <w:rsid w:val="00C35E86"/>
    <w:rsid w:val="00C3778D"/>
    <w:rsid w:val="00C40654"/>
    <w:rsid w:val="00C40C48"/>
    <w:rsid w:val="00C4110D"/>
    <w:rsid w:val="00C41172"/>
    <w:rsid w:val="00C41B4A"/>
    <w:rsid w:val="00C4337B"/>
    <w:rsid w:val="00C43F12"/>
    <w:rsid w:val="00C45D9A"/>
    <w:rsid w:val="00C464BE"/>
    <w:rsid w:val="00C46532"/>
    <w:rsid w:val="00C46FBD"/>
    <w:rsid w:val="00C470B1"/>
    <w:rsid w:val="00C4712F"/>
    <w:rsid w:val="00C474D1"/>
    <w:rsid w:val="00C479A5"/>
    <w:rsid w:val="00C47B23"/>
    <w:rsid w:val="00C50E19"/>
    <w:rsid w:val="00C513E5"/>
    <w:rsid w:val="00C551A8"/>
    <w:rsid w:val="00C56116"/>
    <w:rsid w:val="00C607D9"/>
    <w:rsid w:val="00C60EEA"/>
    <w:rsid w:val="00C617E6"/>
    <w:rsid w:val="00C628DC"/>
    <w:rsid w:val="00C62FBB"/>
    <w:rsid w:val="00C63036"/>
    <w:rsid w:val="00C63F18"/>
    <w:rsid w:val="00C64E1C"/>
    <w:rsid w:val="00C674B4"/>
    <w:rsid w:val="00C674EF"/>
    <w:rsid w:val="00C7014D"/>
    <w:rsid w:val="00C705E2"/>
    <w:rsid w:val="00C70822"/>
    <w:rsid w:val="00C7116D"/>
    <w:rsid w:val="00C7170C"/>
    <w:rsid w:val="00C7387E"/>
    <w:rsid w:val="00C7435B"/>
    <w:rsid w:val="00C749DC"/>
    <w:rsid w:val="00C75D96"/>
    <w:rsid w:val="00C76ECC"/>
    <w:rsid w:val="00C7713E"/>
    <w:rsid w:val="00C77DA8"/>
    <w:rsid w:val="00C77F08"/>
    <w:rsid w:val="00C81965"/>
    <w:rsid w:val="00C82BFE"/>
    <w:rsid w:val="00C84420"/>
    <w:rsid w:val="00C866A0"/>
    <w:rsid w:val="00C86702"/>
    <w:rsid w:val="00C86AD4"/>
    <w:rsid w:val="00C90EF6"/>
    <w:rsid w:val="00C9116C"/>
    <w:rsid w:val="00C92F36"/>
    <w:rsid w:val="00C965D0"/>
    <w:rsid w:val="00C965D1"/>
    <w:rsid w:val="00C9677F"/>
    <w:rsid w:val="00C97F99"/>
    <w:rsid w:val="00CA0603"/>
    <w:rsid w:val="00CA1BA1"/>
    <w:rsid w:val="00CA1F0F"/>
    <w:rsid w:val="00CA2369"/>
    <w:rsid w:val="00CA3466"/>
    <w:rsid w:val="00CA5434"/>
    <w:rsid w:val="00CA5EE7"/>
    <w:rsid w:val="00CA67FD"/>
    <w:rsid w:val="00CA6883"/>
    <w:rsid w:val="00CA7B96"/>
    <w:rsid w:val="00CB0205"/>
    <w:rsid w:val="00CB3D9B"/>
    <w:rsid w:val="00CB4259"/>
    <w:rsid w:val="00CB48E2"/>
    <w:rsid w:val="00CB70FB"/>
    <w:rsid w:val="00CB744B"/>
    <w:rsid w:val="00CB7D08"/>
    <w:rsid w:val="00CB7DF1"/>
    <w:rsid w:val="00CC1BFB"/>
    <w:rsid w:val="00CC22FF"/>
    <w:rsid w:val="00CC24EF"/>
    <w:rsid w:val="00CC2A51"/>
    <w:rsid w:val="00CC2AE8"/>
    <w:rsid w:val="00CC2E88"/>
    <w:rsid w:val="00CC2F09"/>
    <w:rsid w:val="00CC3D7E"/>
    <w:rsid w:val="00CC491F"/>
    <w:rsid w:val="00CC50BF"/>
    <w:rsid w:val="00CC63F9"/>
    <w:rsid w:val="00CC6AD4"/>
    <w:rsid w:val="00CC7B36"/>
    <w:rsid w:val="00CD1F92"/>
    <w:rsid w:val="00CD47B6"/>
    <w:rsid w:val="00CD53AB"/>
    <w:rsid w:val="00CD57E9"/>
    <w:rsid w:val="00CD79E2"/>
    <w:rsid w:val="00CE07CF"/>
    <w:rsid w:val="00CE1893"/>
    <w:rsid w:val="00CE1B39"/>
    <w:rsid w:val="00CE1C9D"/>
    <w:rsid w:val="00CE2B5A"/>
    <w:rsid w:val="00CE3A98"/>
    <w:rsid w:val="00CE61D4"/>
    <w:rsid w:val="00CE6BBB"/>
    <w:rsid w:val="00CF02C5"/>
    <w:rsid w:val="00CF030C"/>
    <w:rsid w:val="00CF0C20"/>
    <w:rsid w:val="00CF2926"/>
    <w:rsid w:val="00CF3044"/>
    <w:rsid w:val="00CF32AD"/>
    <w:rsid w:val="00CF4412"/>
    <w:rsid w:val="00CF4DF0"/>
    <w:rsid w:val="00CF4EE7"/>
    <w:rsid w:val="00CF6578"/>
    <w:rsid w:val="00CF6DCC"/>
    <w:rsid w:val="00CF7482"/>
    <w:rsid w:val="00CF7F78"/>
    <w:rsid w:val="00D00895"/>
    <w:rsid w:val="00D00A5D"/>
    <w:rsid w:val="00D00CB1"/>
    <w:rsid w:val="00D0117C"/>
    <w:rsid w:val="00D02878"/>
    <w:rsid w:val="00D02F00"/>
    <w:rsid w:val="00D03012"/>
    <w:rsid w:val="00D03C5A"/>
    <w:rsid w:val="00D0554D"/>
    <w:rsid w:val="00D05E3B"/>
    <w:rsid w:val="00D109A8"/>
    <w:rsid w:val="00D10D1A"/>
    <w:rsid w:val="00D116A7"/>
    <w:rsid w:val="00D123B6"/>
    <w:rsid w:val="00D1246F"/>
    <w:rsid w:val="00D12AB9"/>
    <w:rsid w:val="00D157C7"/>
    <w:rsid w:val="00D15EDE"/>
    <w:rsid w:val="00D1683E"/>
    <w:rsid w:val="00D1710F"/>
    <w:rsid w:val="00D17B9B"/>
    <w:rsid w:val="00D20725"/>
    <w:rsid w:val="00D20C1F"/>
    <w:rsid w:val="00D21CC8"/>
    <w:rsid w:val="00D227F4"/>
    <w:rsid w:val="00D22EE6"/>
    <w:rsid w:val="00D25E6F"/>
    <w:rsid w:val="00D264B0"/>
    <w:rsid w:val="00D267B2"/>
    <w:rsid w:val="00D273CD"/>
    <w:rsid w:val="00D31893"/>
    <w:rsid w:val="00D31F3A"/>
    <w:rsid w:val="00D32554"/>
    <w:rsid w:val="00D3276C"/>
    <w:rsid w:val="00D329FF"/>
    <w:rsid w:val="00D32B0D"/>
    <w:rsid w:val="00D3334D"/>
    <w:rsid w:val="00D33666"/>
    <w:rsid w:val="00D3511C"/>
    <w:rsid w:val="00D36C00"/>
    <w:rsid w:val="00D405CD"/>
    <w:rsid w:val="00D40B96"/>
    <w:rsid w:val="00D416F8"/>
    <w:rsid w:val="00D4364D"/>
    <w:rsid w:val="00D43694"/>
    <w:rsid w:val="00D43F47"/>
    <w:rsid w:val="00D442A2"/>
    <w:rsid w:val="00D45B49"/>
    <w:rsid w:val="00D45F98"/>
    <w:rsid w:val="00D50649"/>
    <w:rsid w:val="00D50B7E"/>
    <w:rsid w:val="00D51CDC"/>
    <w:rsid w:val="00D523D4"/>
    <w:rsid w:val="00D54272"/>
    <w:rsid w:val="00D548ED"/>
    <w:rsid w:val="00D549A4"/>
    <w:rsid w:val="00D56353"/>
    <w:rsid w:val="00D567BD"/>
    <w:rsid w:val="00D571E3"/>
    <w:rsid w:val="00D60176"/>
    <w:rsid w:val="00D613F9"/>
    <w:rsid w:val="00D61B89"/>
    <w:rsid w:val="00D61DE9"/>
    <w:rsid w:val="00D62A4E"/>
    <w:rsid w:val="00D63E34"/>
    <w:rsid w:val="00D63F2C"/>
    <w:rsid w:val="00D65E2B"/>
    <w:rsid w:val="00D67301"/>
    <w:rsid w:val="00D67636"/>
    <w:rsid w:val="00D67A09"/>
    <w:rsid w:val="00D71D92"/>
    <w:rsid w:val="00D7266E"/>
    <w:rsid w:val="00D7273A"/>
    <w:rsid w:val="00D72F60"/>
    <w:rsid w:val="00D7329C"/>
    <w:rsid w:val="00D74B4A"/>
    <w:rsid w:val="00D7534C"/>
    <w:rsid w:val="00D75375"/>
    <w:rsid w:val="00D76931"/>
    <w:rsid w:val="00D80B2B"/>
    <w:rsid w:val="00D81B6A"/>
    <w:rsid w:val="00D81FCE"/>
    <w:rsid w:val="00D82ACA"/>
    <w:rsid w:val="00D8364A"/>
    <w:rsid w:val="00D83BEB"/>
    <w:rsid w:val="00D83D89"/>
    <w:rsid w:val="00D84FB2"/>
    <w:rsid w:val="00D87AB4"/>
    <w:rsid w:val="00D9081E"/>
    <w:rsid w:val="00D91248"/>
    <w:rsid w:val="00D913FB"/>
    <w:rsid w:val="00D91778"/>
    <w:rsid w:val="00D9190C"/>
    <w:rsid w:val="00D92676"/>
    <w:rsid w:val="00D92B09"/>
    <w:rsid w:val="00D941E2"/>
    <w:rsid w:val="00D94BF8"/>
    <w:rsid w:val="00D95F63"/>
    <w:rsid w:val="00D96BCE"/>
    <w:rsid w:val="00D972BF"/>
    <w:rsid w:val="00DA025E"/>
    <w:rsid w:val="00DA0F0C"/>
    <w:rsid w:val="00DA1D76"/>
    <w:rsid w:val="00DA2C7A"/>
    <w:rsid w:val="00DA2FF5"/>
    <w:rsid w:val="00DA3887"/>
    <w:rsid w:val="00DA4333"/>
    <w:rsid w:val="00DA49FD"/>
    <w:rsid w:val="00DA6F1B"/>
    <w:rsid w:val="00DA72A7"/>
    <w:rsid w:val="00DB02A3"/>
    <w:rsid w:val="00DB0DA2"/>
    <w:rsid w:val="00DB23F0"/>
    <w:rsid w:val="00DB257B"/>
    <w:rsid w:val="00DB2E47"/>
    <w:rsid w:val="00DB4968"/>
    <w:rsid w:val="00DB4D34"/>
    <w:rsid w:val="00DB5D36"/>
    <w:rsid w:val="00DB6131"/>
    <w:rsid w:val="00DB6745"/>
    <w:rsid w:val="00DB69D3"/>
    <w:rsid w:val="00DB6D2B"/>
    <w:rsid w:val="00DB6EB2"/>
    <w:rsid w:val="00DB7331"/>
    <w:rsid w:val="00DB7792"/>
    <w:rsid w:val="00DC0FAF"/>
    <w:rsid w:val="00DC135A"/>
    <w:rsid w:val="00DC1AB1"/>
    <w:rsid w:val="00DC21AE"/>
    <w:rsid w:val="00DC3EFD"/>
    <w:rsid w:val="00DC573E"/>
    <w:rsid w:val="00DC6353"/>
    <w:rsid w:val="00DC637C"/>
    <w:rsid w:val="00DC7C01"/>
    <w:rsid w:val="00DC7C4E"/>
    <w:rsid w:val="00DD1396"/>
    <w:rsid w:val="00DD14ED"/>
    <w:rsid w:val="00DD1E6F"/>
    <w:rsid w:val="00DD1FE7"/>
    <w:rsid w:val="00DD2ED9"/>
    <w:rsid w:val="00DD4438"/>
    <w:rsid w:val="00DD499B"/>
    <w:rsid w:val="00DD50E5"/>
    <w:rsid w:val="00DD52F4"/>
    <w:rsid w:val="00DD5F04"/>
    <w:rsid w:val="00DD657F"/>
    <w:rsid w:val="00DD7148"/>
    <w:rsid w:val="00DE1B08"/>
    <w:rsid w:val="00DE1BAF"/>
    <w:rsid w:val="00DE2389"/>
    <w:rsid w:val="00DE3404"/>
    <w:rsid w:val="00DE389C"/>
    <w:rsid w:val="00DE4F7F"/>
    <w:rsid w:val="00DE6A83"/>
    <w:rsid w:val="00DE7A2C"/>
    <w:rsid w:val="00DF0375"/>
    <w:rsid w:val="00DF097A"/>
    <w:rsid w:val="00DF09AB"/>
    <w:rsid w:val="00DF1BE0"/>
    <w:rsid w:val="00DF1E13"/>
    <w:rsid w:val="00DF2744"/>
    <w:rsid w:val="00DF2A73"/>
    <w:rsid w:val="00DF2C3E"/>
    <w:rsid w:val="00DF2D55"/>
    <w:rsid w:val="00DF2EC3"/>
    <w:rsid w:val="00DF4B8A"/>
    <w:rsid w:val="00DF6126"/>
    <w:rsid w:val="00DF695A"/>
    <w:rsid w:val="00DF708D"/>
    <w:rsid w:val="00DF7380"/>
    <w:rsid w:val="00E00C74"/>
    <w:rsid w:val="00E01524"/>
    <w:rsid w:val="00E0446B"/>
    <w:rsid w:val="00E0641D"/>
    <w:rsid w:val="00E065CB"/>
    <w:rsid w:val="00E076F1"/>
    <w:rsid w:val="00E12213"/>
    <w:rsid w:val="00E12243"/>
    <w:rsid w:val="00E12ACF"/>
    <w:rsid w:val="00E15443"/>
    <w:rsid w:val="00E1663F"/>
    <w:rsid w:val="00E17025"/>
    <w:rsid w:val="00E17498"/>
    <w:rsid w:val="00E21BB0"/>
    <w:rsid w:val="00E2204D"/>
    <w:rsid w:val="00E22A38"/>
    <w:rsid w:val="00E2300D"/>
    <w:rsid w:val="00E23B5A"/>
    <w:rsid w:val="00E267A0"/>
    <w:rsid w:val="00E26EBF"/>
    <w:rsid w:val="00E27508"/>
    <w:rsid w:val="00E276BB"/>
    <w:rsid w:val="00E27A2C"/>
    <w:rsid w:val="00E27E06"/>
    <w:rsid w:val="00E30E68"/>
    <w:rsid w:val="00E30E97"/>
    <w:rsid w:val="00E31E88"/>
    <w:rsid w:val="00E3205F"/>
    <w:rsid w:val="00E32106"/>
    <w:rsid w:val="00E323C3"/>
    <w:rsid w:val="00E332B1"/>
    <w:rsid w:val="00E3493B"/>
    <w:rsid w:val="00E34AD9"/>
    <w:rsid w:val="00E36065"/>
    <w:rsid w:val="00E36158"/>
    <w:rsid w:val="00E36A4D"/>
    <w:rsid w:val="00E43AF9"/>
    <w:rsid w:val="00E4579C"/>
    <w:rsid w:val="00E45FAB"/>
    <w:rsid w:val="00E46927"/>
    <w:rsid w:val="00E47562"/>
    <w:rsid w:val="00E50BC7"/>
    <w:rsid w:val="00E512A1"/>
    <w:rsid w:val="00E51745"/>
    <w:rsid w:val="00E51DC3"/>
    <w:rsid w:val="00E526B0"/>
    <w:rsid w:val="00E54ABD"/>
    <w:rsid w:val="00E552ED"/>
    <w:rsid w:val="00E56BCB"/>
    <w:rsid w:val="00E60393"/>
    <w:rsid w:val="00E606F8"/>
    <w:rsid w:val="00E60971"/>
    <w:rsid w:val="00E61863"/>
    <w:rsid w:val="00E630BD"/>
    <w:rsid w:val="00E650EB"/>
    <w:rsid w:val="00E656BD"/>
    <w:rsid w:val="00E65DF7"/>
    <w:rsid w:val="00E66D0F"/>
    <w:rsid w:val="00E71413"/>
    <w:rsid w:val="00E7189C"/>
    <w:rsid w:val="00E7226B"/>
    <w:rsid w:val="00E73777"/>
    <w:rsid w:val="00E73BCA"/>
    <w:rsid w:val="00E73C1E"/>
    <w:rsid w:val="00E74A6C"/>
    <w:rsid w:val="00E74C25"/>
    <w:rsid w:val="00E75BFE"/>
    <w:rsid w:val="00E76487"/>
    <w:rsid w:val="00E768FE"/>
    <w:rsid w:val="00E76D7D"/>
    <w:rsid w:val="00E776E7"/>
    <w:rsid w:val="00E80BDA"/>
    <w:rsid w:val="00E82884"/>
    <w:rsid w:val="00E8358A"/>
    <w:rsid w:val="00E83DC1"/>
    <w:rsid w:val="00E84C67"/>
    <w:rsid w:val="00E8500F"/>
    <w:rsid w:val="00E856A2"/>
    <w:rsid w:val="00E85F92"/>
    <w:rsid w:val="00E862DA"/>
    <w:rsid w:val="00E86BD4"/>
    <w:rsid w:val="00E86E19"/>
    <w:rsid w:val="00E873D7"/>
    <w:rsid w:val="00E87477"/>
    <w:rsid w:val="00E87A1D"/>
    <w:rsid w:val="00E90C8C"/>
    <w:rsid w:val="00E925C2"/>
    <w:rsid w:val="00E925F0"/>
    <w:rsid w:val="00E92603"/>
    <w:rsid w:val="00E92A23"/>
    <w:rsid w:val="00E9335B"/>
    <w:rsid w:val="00E97B5F"/>
    <w:rsid w:val="00EA0CF8"/>
    <w:rsid w:val="00EA1319"/>
    <w:rsid w:val="00EA1348"/>
    <w:rsid w:val="00EA18EB"/>
    <w:rsid w:val="00EA1E9C"/>
    <w:rsid w:val="00EA343C"/>
    <w:rsid w:val="00EA3C49"/>
    <w:rsid w:val="00EA5C48"/>
    <w:rsid w:val="00EA74CD"/>
    <w:rsid w:val="00EA76D9"/>
    <w:rsid w:val="00EA7A45"/>
    <w:rsid w:val="00EB0F3C"/>
    <w:rsid w:val="00EB12E8"/>
    <w:rsid w:val="00EB19C9"/>
    <w:rsid w:val="00EB2372"/>
    <w:rsid w:val="00EB34D5"/>
    <w:rsid w:val="00EB3E64"/>
    <w:rsid w:val="00EB429D"/>
    <w:rsid w:val="00EB4361"/>
    <w:rsid w:val="00EB5265"/>
    <w:rsid w:val="00EB53FF"/>
    <w:rsid w:val="00EB752A"/>
    <w:rsid w:val="00EC0B6A"/>
    <w:rsid w:val="00EC1494"/>
    <w:rsid w:val="00EC29FA"/>
    <w:rsid w:val="00EC32A3"/>
    <w:rsid w:val="00EC523B"/>
    <w:rsid w:val="00EC53F7"/>
    <w:rsid w:val="00EC6283"/>
    <w:rsid w:val="00EC6AE0"/>
    <w:rsid w:val="00EC72A5"/>
    <w:rsid w:val="00EC7FA3"/>
    <w:rsid w:val="00ED002F"/>
    <w:rsid w:val="00ED11F3"/>
    <w:rsid w:val="00ED20E2"/>
    <w:rsid w:val="00ED2416"/>
    <w:rsid w:val="00ED2BD0"/>
    <w:rsid w:val="00ED2D7A"/>
    <w:rsid w:val="00ED3795"/>
    <w:rsid w:val="00ED60A2"/>
    <w:rsid w:val="00ED7B9C"/>
    <w:rsid w:val="00ED7DEE"/>
    <w:rsid w:val="00EE0ECC"/>
    <w:rsid w:val="00EE2C6E"/>
    <w:rsid w:val="00EE2EBF"/>
    <w:rsid w:val="00EE3A62"/>
    <w:rsid w:val="00EE42A3"/>
    <w:rsid w:val="00EE4B0B"/>
    <w:rsid w:val="00EE5197"/>
    <w:rsid w:val="00EE523E"/>
    <w:rsid w:val="00EE5825"/>
    <w:rsid w:val="00EF0307"/>
    <w:rsid w:val="00EF0914"/>
    <w:rsid w:val="00EF3395"/>
    <w:rsid w:val="00EF471D"/>
    <w:rsid w:val="00EF49B5"/>
    <w:rsid w:val="00EF5DD2"/>
    <w:rsid w:val="00F00CA2"/>
    <w:rsid w:val="00F01E30"/>
    <w:rsid w:val="00F02E8C"/>
    <w:rsid w:val="00F0433F"/>
    <w:rsid w:val="00F04709"/>
    <w:rsid w:val="00F04AB7"/>
    <w:rsid w:val="00F058A8"/>
    <w:rsid w:val="00F063C3"/>
    <w:rsid w:val="00F10453"/>
    <w:rsid w:val="00F13685"/>
    <w:rsid w:val="00F13821"/>
    <w:rsid w:val="00F14B7C"/>
    <w:rsid w:val="00F14BAA"/>
    <w:rsid w:val="00F15518"/>
    <w:rsid w:val="00F1771B"/>
    <w:rsid w:val="00F200C8"/>
    <w:rsid w:val="00F23423"/>
    <w:rsid w:val="00F24FD6"/>
    <w:rsid w:val="00F25773"/>
    <w:rsid w:val="00F27C8B"/>
    <w:rsid w:val="00F3159B"/>
    <w:rsid w:val="00F320DE"/>
    <w:rsid w:val="00F323C5"/>
    <w:rsid w:val="00F3242F"/>
    <w:rsid w:val="00F32DE0"/>
    <w:rsid w:val="00F32FFA"/>
    <w:rsid w:val="00F33CD6"/>
    <w:rsid w:val="00F33E40"/>
    <w:rsid w:val="00F34127"/>
    <w:rsid w:val="00F35720"/>
    <w:rsid w:val="00F35BAA"/>
    <w:rsid w:val="00F35E2D"/>
    <w:rsid w:val="00F40A18"/>
    <w:rsid w:val="00F40DE7"/>
    <w:rsid w:val="00F410DB"/>
    <w:rsid w:val="00F4121A"/>
    <w:rsid w:val="00F4297D"/>
    <w:rsid w:val="00F43126"/>
    <w:rsid w:val="00F44ACF"/>
    <w:rsid w:val="00F44D72"/>
    <w:rsid w:val="00F47458"/>
    <w:rsid w:val="00F47FC5"/>
    <w:rsid w:val="00F50D1D"/>
    <w:rsid w:val="00F51ABC"/>
    <w:rsid w:val="00F5265A"/>
    <w:rsid w:val="00F541BB"/>
    <w:rsid w:val="00F54DF6"/>
    <w:rsid w:val="00F5510F"/>
    <w:rsid w:val="00F5513B"/>
    <w:rsid w:val="00F55302"/>
    <w:rsid w:val="00F557F6"/>
    <w:rsid w:val="00F56605"/>
    <w:rsid w:val="00F56685"/>
    <w:rsid w:val="00F56F8F"/>
    <w:rsid w:val="00F60265"/>
    <w:rsid w:val="00F60401"/>
    <w:rsid w:val="00F6112D"/>
    <w:rsid w:val="00F61DF7"/>
    <w:rsid w:val="00F6240B"/>
    <w:rsid w:val="00F63840"/>
    <w:rsid w:val="00F64ADF"/>
    <w:rsid w:val="00F6589A"/>
    <w:rsid w:val="00F65DD5"/>
    <w:rsid w:val="00F6698C"/>
    <w:rsid w:val="00F66E28"/>
    <w:rsid w:val="00F67BE6"/>
    <w:rsid w:val="00F67E8A"/>
    <w:rsid w:val="00F70A5B"/>
    <w:rsid w:val="00F71C20"/>
    <w:rsid w:val="00F71EA0"/>
    <w:rsid w:val="00F720BB"/>
    <w:rsid w:val="00F72F48"/>
    <w:rsid w:val="00F73294"/>
    <w:rsid w:val="00F741FD"/>
    <w:rsid w:val="00F747DF"/>
    <w:rsid w:val="00F74C5A"/>
    <w:rsid w:val="00F76A7F"/>
    <w:rsid w:val="00F77EC5"/>
    <w:rsid w:val="00F77F52"/>
    <w:rsid w:val="00F80006"/>
    <w:rsid w:val="00F802D2"/>
    <w:rsid w:val="00F80C7F"/>
    <w:rsid w:val="00F814F3"/>
    <w:rsid w:val="00F81924"/>
    <w:rsid w:val="00F8250C"/>
    <w:rsid w:val="00F82F9B"/>
    <w:rsid w:val="00F846BA"/>
    <w:rsid w:val="00F84AB2"/>
    <w:rsid w:val="00F853E6"/>
    <w:rsid w:val="00F86DFC"/>
    <w:rsid w:val="00F87999"/>
    <w:rsid w:val="00F87E3B"/>
    <w:rsid w:val="00F87EFF"/>
    <w:rsid w:val="00F90162"/>
    <w:rsid w:val="00F901B2"/>
    <w:rsid w:val="00F903FD"/>
    <w:rsid w:val="00F9154B"/>
    <w:rsid w:val="00F92280"/>
    <w:rsid w:val="00F92942"/>
    <w:rsid w:val="00F92C8F"/>
    <w:rsid w:val="00F92EE7"/>
    <w:rsid w:val="00F93A18"/>
    <w:rsid w:val="00F93A2C"/>
    <w:rsid w:val="00F93EE5"/>
    <w:rsid w:val="00F94414"/>
    <w:rsid w:val="00F94CBE"/>
    <w:rsid w:val="00F967A9"/>
    <w:rsid w:val="00FA219B"/>
    <w:rsid w:val="00FA3CA1"/>
    <w:rsid w:val="00FA43ED"/>
    <w:rsid w:val="00FA5C82"/>
    <w:rsid w:val="00FA72B0"/>
    <w:rsid w:val="00FB0AA2"/>
    <w:rsid w:val="00FB1235"/>
    <w:rsid w:val="00FB1882"/>
    <w:rsid w:val="00FB3594"/>
    <w:rsid w:val="00FB44E2"/>
    <w:rsid w:val="00FB5084"/>
    <w:rsid w:val="00FB5175"/>
    <w:rsid w:val="00FB581F"/>
    <w:rsid w:val="00FB6C7D"/>
    <w:rsid w:val="00FB7060"/>
    <w:rsid w:val="00FB796F"/>
    <w:rsid w:val="00FB7D54"/>
    <w:rsid w:val="00FC04C5"/>
    <w:rsid w:val="00FC0BC4"/>
    <w:rsid w:val="00FC15F9"/>
    <w:rsid w:val="00FC1635"/>
    <w:rsid w:val="00FC1AE7"/>
    <w:rsid w:val="00FC3848"/>
    <w:rsid w:val="00FC3BEC"/>
    <w:rsid w:val="00FC3EC3"/>
    <w:rsid w:val="00FC4AA6"/>
    <w:rsid w:val="00FC4AAA"/>
    <w:rsid w:val="00FC5613"/>
    <w:rsid w:val="00FD19F8"/>
    <w:rsid w:val="00FD1FED"/>
    <w:rsid w:val="00FD20A7"/>
    <w:rsid w:val="00FD2ADB"/>
    <w:rsid w:val="00FD2FD0"/>
    <w:rsid w:val="00FD34D1"/>
    <w:rsid w:val="00FD3EAB"/>
    <w:rsid w:val="00FD4204"/>
    <w:rsid w:val="00FD4562"/>
    <w:rsid w:val="00FD4EC8"/>
    <w:rsid w:val="00FD721B"/>
    <w:rsid w:val="00FD760C"/>
    <w:rsid w:val="00FE0BFA"/>
    <w:rsid w:val="00FE2011"/>
    <w:rsid w:val="00FE3BEA"/>
    <w:rsid w:val="00FE4A01"/>
    <w:rsid w:val="00FE682D"/>
    <w:rsid w:val="00FE6C13"/>
    <w:rsid w:val="00FF01E4"/>
    <w:rsid w:val="00FF07BE"/>
    <w:rsid w:val="00FF295F"/>
    <w:rsid w:val="00FF2B93"/>
    <w:rsid w:val="00FF2E40"/>
    <w:rsid w:val="00FF3E29"/>
    <w:rsid w:val="00FF40BD"/>
    <w:rsid w:val="00FF5D9D"/>
    <w:rsid w:val="00FF6447"/>
    <w:rsid w:val="00FF65EF"/>
    <w:rsid w:val="00FF6B1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30DAF"/>
    <w:pPr>
      <w:spacing w:after="120"/>
      <w:ind w:firstLine="709"/>
      <w:jc w:val="both"/>
    </w:pPr>
    <w:rPr>
      <w:sz w:val="24"/>
      <w:szCs w:val="24"/>
    </w:rPr>
  </w:style>
  <w:style w:type="paragraph" w:styleId="10">
    <w:name w:val="heading 1"/>
    <w:aliases w:val="Заголовок 1 глава"/>
    <w:basedOn w:val="a4"/>
    <w:next w:val="a4"/>
    <w:link w:val="12"/>
    <w:qFormat/>
    <w:rsid w:val="00130DAF"/>
    <w:pPr>
      <w:keepNext/>
      <w:numPr>
        <w:ilvl w:val="2"/>
        <w:numId w:val="17"/>
      </w:numPr>
      <w:spacing w:after="0" w:line="360" w:lineRule="exact"/>
      <w:jc w:val="center"/>
      <w:outlineLvl w:val="0"/>
    </w:pPr>
    <w:rPr>
      <w:caps/>
      <w:szCs w:val="20"/>
    </w:rPr>
  </w:style>
  <w:style w:type="paragraph" w:styleId="20">
    <w:name w:val="heading 2"/>
    <w:basedOn w:val="a4"/>
    <w:next w:val="a4"/>
    <w:link w:val="21"/>
    <w:qFormat/>
    <w:rsid w:val="008D7CD1"/>
    <w:pPr>
      <w:keepNext/>
      <w:numPr>
        <w:ilvl w:val="1"/>
        <w:numId w:val="16"/>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BC1994"/>
    <w:pPr>
      <w:keepNext/>
      <w:numPr>
        <w:ilvl w:val="2"/>
        <w:numId w:val="16"/>
      </w:numPr>
      <w:spacing w:before="240" w:after="240"/>
      <w:outlineLvl w:val="2"/>
    </w:pPr>
    <w:rPr>
      <w:b/>
      <w:i/>
    </w:rPr>
  </w:style>
  <w:style w:type="paragraph" w:styleId="4">
    <w:name w:val="heading 4"/>
    <w:basedOn w:val="a4"/>
    <w:next w:val="a4"/>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глава Знак"/>
    <w:link w:val="10"/>
    <w:rsid w:val="00130DAF"/>
    <w:rPr>
      <w:caps/>
      <w:sz w:val="24"/>
    </w:rPr>
  </w:style>
  <w:style w:type="character" w:customStyle="1" w:styleId="21">
    <w:name w:val="Заголовок 2 Знак"/>
    <w:link w:val="20"/>
    <w:rsid w:val="008D7CD1"/>
    <w:rPr>
      <w:b/>
      <w:sz w:val="24"/>
      <w:szCs w:val="24"/>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uiPriority w:val="99"/>
    <w:locked/>
    <w:rsid w:val="004523A0"/>
    <w:rPr>
      <w:rFonts w:ascii="Calibri" w:hAnsi="Calibri"/>
      <w:b/>
      <w:bCs/>
      <w:sz w:val="22"/>
      <w:szCs w:val="22"/>
      <w:lang w:eastAsia="en-US"/>
    </w:rPr>
  </w:style>
  <w:style w:type="character" w:customStyle="1" w:styleId="70">
    <w:name w:val="Заголовок 7 Знак"/>
    <w:link w:val="7"/>
    <w:uiPriority w:val="99"/>
    <w:locked/>
    <w:rsid w:val="004523A0"/>
    <w:rPr>
      <w:rFonts w:ascii="Calibri" w:hAnsi="Calibri"/>
      <w:sz w:val="24"/>
      <w:szCs w:val="24"/>
      <w:lang w:eastAsia="en-US"/>
    </w:rPr>
  </w:style>
  <w:style w:type="character" w:customStyle="1" w:styleId="80">
    <w:name w:val="Заголовок 8 Знак"/>
    <w:link w:val="8"/>
    <w:uiPriority w:val="99"/>
    <w:locked/>
    <w:rsid w:val="004523A0"/>
    <w:rPr>
      <w:rFonts w:ascii="Calibri" w:hAnsi="Calibri"/>
      <w:i/>
      <w:iCs/>
      <w:sz w:val="24"/>
      <w:szCs w:val="24"/>
      <w:lang w:eastAsia="en-US"/>
    </w:rPr>
  </w:style>
  <w:style w:type="character" w:customStyle="1" w:styleId="90">
    <w:name w:val="Заголовок 9 Знак"/>
    <w:link w:val="9"/>
    <w:uiPriority w:val="99"/>
    <w:locked/>
    <w:rsid w:val="004523A0"/>
    <w:rPr>
      <w:rFonts w:ascii="Cambria" w:hAnsi="Cambria"/>
      <w:sz w:val="22"/>
      <w:szCs w:val="22"/>
      <w:lang w:eastAsia="en-US"/>
    </w:rPr>
  </w:style>
  <w:style w:type="table" w:styleId="a8">
    <w:name w:val="Table Grid"/>
    <w:basedOn w:val="a6"/>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5"/>
    <w:rsid w:val="0013780D"/>
  </w:style>
  <w:style w:type="paragraph" w:styleId="aa">
    <w:name w:val="footer"/>
    <w:basedOn w:val="a4"/>
    <w:link w:val="ab"/>
    <w:uiPriority w:val="99"/>
    <w:rsid w:val="00F71C20"/>
    <w:pPr>
      <w:spacing w:after="0"/>
      <w:ind w:firstLine="0"/>
      <w:jc w:val="left"/>
    </w:pPr>
    <w:rPr>
      <w:sz w:val="18"/>
      <w:szCs w:val="18"/>
    </w:rPr>
  </w:style>
  <w:style w:type="character" w:customStyle="1" w:styleId="ab">
    <w:name w:val="Нижний колонтитул Знак"/>
    <w:link w:val="aa"/>
    <w:uiPriority w:val="99"/>
    <w:rsid w:val="00E32106"/>
    <w:rPr>
      <w:sz w:val="18"/>
      <w:szCs w:val="18"/>
      <w:lang w:val="ru-RU" w:eastAsia="ru-RU" w:bidi="ar-SA"/>
    </w:rPr>
  </w:style>
  <w:style w:type="character" w:styleId="ac">
    <w:name w:val="Strong"/>
    <w:uiPriority w:val="99"/>
    <w:qFormat/>
    <w:rsid w:val="00044DDE"/>
    <w:rPr>
      <w:b/>
      <w:bCs/>
    </w:rPr>
  </w:style>
  <w:style w:type="character" w:styleId="ad">
    <w:name w:val="Hyperlink"/>
    <w:uiPriority w:val="99"/>
    <w:rsid w:val="00BC2C63"/>
    <w:rPr>
      <w:color w:val="0000FF"/>
      <w:u w:val="single"/>
    </w:rPr>
  </w:style>
  <w:style w:type="paragraph" w:styleId="13">
    <w:name w:val="toc 1"/>
    <w:basedOn w:val="a4"/>
    <w:next w:val="a4"/>
    <w:link w:val="14"/>
    <w:uiPriority w:val="39"/>
    <w:rsid w:val="00E8500F"/>
    <w:pPr>
      <w:tabs>
        <w:tab w:val="right" w:leader="dot" w:pos="10206"/>
      </w:tabs>
      <w:spacing w:after="0" w:line="360" w:lineRule="exact"/>
      <w:ind w:firstLine="0"/>
      <w:jc w:val="left"/>
    </w:pPr>
  </w:style>
  <w:style w:type="character" w:customStyle="1" w:styleId="14">
    <w:name w:val="Оглавление 1 Знак"/>
    <w:link w:val="13"/>
    <w:uiPriority w:val="39"/>
    <w:rsid w:val="00E8500F"/>
    <w:rPr>
      <w:sz w:val="24"/>
      <w:szCs w:val="24"/>
      <w:lang w:bidi="ar-SA"/>
    </w:rPr>
  </w:style>
  <w:style w:type="paragraph" w:styleId="22">
    <w:name w:val="toc 2"/>
    <w:basedOn w:val="a4"/>
    <w:next w:val="a4"/>
    <w:uiPriority w:val="39"/>
    <w:rsid w:val="00E8500F"/>
    <w:pPr>
      <w:tabs>
        <w:tab w:val="right" w:leader="dot" w:pos="10206"/>
      </w:tabs>
      <w:spacing w:after="0" w:line="360" w:lineRule="exact"/>
      <w:ind w:left="284" w:firstLine="0"/>
      <w:jc w:val="left"/>
    </w:pPr>
  </w:style>
  <w:style w:type="paragraph" w:styleId="31">
    <w:name w:val="toc 3"/>
    <w:basedOn w:val="a4"/>
    <w:next w:val="a4"/>
    <w:uiPriority w:val="39"/>
    <w:rsid w:val="00E8500F"/>
    <w:pPr>
      <w:tabs>
        <w:tab w:val="right" w:leader="dot" w:pos="10206"/>
      </w:tabs>
      <w:spacing w:after="0" w:line="360" w:lineRule="exact"/>
      <w:ind w:left="403" w:firstLine="0"/>
      <w:jc w:val="left"/>
    </w:pPr>
  </w:style>
  <w:style w:type="paragraph" w:customStyle="1" w:styleId="ae">
    <w:name w:val="Обычный.Нормальный"/>
    <w:link w:val="af"/>
    <w:rsid w:val="00C41172"/>
    <w:pPr>
      <w:spacing w:after="120"/>
      <w:ind w:firstLine="720"/>
      <w:jc w:val="both"/>
    </w:pPr>
    <w:rPr>
      <w:sz w:val="24"/>
    </w:rPr>
  </w:style>
  <w:style w:type="character" w:customStyle="1" w:styleId="af">
    <w:name w:val="Обычный.Нормальный Знак"/>
    <w:link w:val="ae"/>
    <w:locked/>
    <w:rsid w:val="00D941E2"/>
    <w:rPr>
      <w:sz w:val="24"/>
      <w:lang w:val="ru-RU" w:eastAsia="ru-RU" w:bidi="ar-SA"/>
    </w:rPr>
  </w:style>
  <w:style w:type="character" w:customStyle="1" w:styleId="af0">
    <w:name w:val="Основной текст с отступом Знак"/>
    <w:link w:val="af1"/>
    <w:rsid w:val="00130DAF"/>
    <w:rPr>
      <w:sz w:val="24"/>
      <w:szCs w:val="24"/>
    </w:rPr>
  </w:style>
  <w:style w:type="paragraph" w:styleId="af1">
    <w:name w:val="Body Text Indent"/>
    <w:basedOn w:val="a4"/>
    <w:link w:val="af0"/>
    <w:rsid w:val="00FF2B93"/>
    <w:pPr>
      <w:ind w:left="283"/>
    </w:pPr>
  </w:style>
  <w:style w:type="paragraph" w:styleId="af2">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3"/>
    <w:rsid w:val="00E32106"/>
    <w:pPr>
      <w:spacing w:after="0"/>
      <w:ind w:firstLine="0"/>
      <w:jc w:val="left"/>
    </w:pPr>
    <w:rPr>
      <w:szCs w:val="20"/>
    </w:rPr>
  </w:style>
  <w:style w:type="character" w:customStyle="1" w:styleId="af3">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2"/>
    <w:rsid w:val="00BA7E1E"/>
    <w:rPr>
      <w:sz w:val="24"/>
    </w:rPr>
  </w:style>
  <w:style w:type="paragraph" w:styleId="af4">
    <w:name w:val="List Paragraph"/>
    <w:basedOn w:val="a4"/>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5">
    <w:name w:val="Title"/>
    <w:basedOn w:val="a4"/>
    <w:next w:val="a4"/>
    <w:link w:val="af6"/>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6">
    <w:name w:val="Название Знак"/>
    <w:link w:val="af5"/>
    <w:rsid w:val="004523A0"/>
    <w:rPr>
      <w:rFonts w:ascii="Cambria" w:hAnsi="Cambria"/>
      <w:b/>
      <w:bCs/>
      <w:kern w:val="28"/>
      <w:sz w:val="32"/>
      <w:szCs w:val="32"/>
      <w:lang w:eastAsia="ar-SA"/>
    </w:rPr>
  </w:style>
  <w:style w:type="paragraph" w:customStyle="1" w:styleId="af7">
    <w:name w:val="Номер Таблицы"/>
    <w:basedOn w:val="3"/>
    <w:rsid w:val="00A765C7"/>
    <w:pPr>
      <w:numPr>
        <w:ilvl w:val="0"/>
        <w:numId w:val="0"/>
      </w:numPr>
      <w:spacing w:before="120" w:after="120"/>
      <w:jc w:val="left"/>
    </w:pPr>
    <w:rPr>
      <w:rFonts w:cs="Arial"/>
      <w:bCs/>
      <w:i w:val="0"/>
    </w:rPr>
  </w:style>
  <w:style w:type="paragraph" w:customStyle="1" w:styleId="af8">
    <w:name w:val="Название Таблицы"/>
    <w:link w:val="af9"/>
    <w:rsid w:val="00A765C7"/>
    <w:pPr>
      <w:spacing w:after="120"/>
      <w:ind w:left="567" w:right="567"/>
      <w:jc w:val="center"/>
    </w:pPr>
    <w:rPr>
      <w:rFonts w:cs="Arial"/>
      <w:b/>
      <w:bCs/>
      <w:sz w:val="24"/>
      <w:szCs w:val="24"/>
    </w:rPr>
  </w:style>
  <w:style w:type="character" w:customStyle="1" w:styleId="af9">
    <w:name w:val="Название Таблицы Знак"/>
    <w:link w:val="af8"/>
    <w:rsid w:val="00A765C7"/>
    <w:rPr>
      <w:rFonts w:cs="Arial"/>
      <w:b/>
      <w:bCs/>
      <w:sz w:val="24"/>
      <w:szCs w:val="24"/>
      <w:lang w:val="ru-RU" w:eastAsia="ru-RU" w:bidi="ar-SA"/>
    </w:rPr>
  </w:style>
  <w:style w:type="character" w:customStyle="1" w:styleId="afa">
    <w:name w:val="Основной шрифт"/>
    <w:rsid w:val="00FF2B93"/>
  </w:style>
  <w:style w:type="paragraph" w:customStyle="1" w:styleId="afb">
    <w:name w:val="Осн. текст Знак"/>
    <w:basedOn w:val="a4"/>
    <w:link w:val="afc"/>
    <w:rsid w:val="00FF2B93"/>
    <w:rPr>
      <w:szCs w:val="20"/>
    </w:rPr>
  </w:style>
  <w:style w:type="character" w:customStyle="1" w:styleId="afc">
    <w:name w:val="Осн. текст Знак Знак"/>
    <w:link w:val="afb"/>
    <w:rsid w:val="00FF2B93"/>
    <w:rPr>
      <w:sz w:val="24"/>
      <w:lang w:val="ru-RU" w:eastAsia="ru-RU" w:bidi="ar-SA"/>
    </w:rPr>
  </w:style>
  <w:style w:type="paragraph" w:customStyle="1" w:styleId="afd">
    <w:name w:val="Выделение в тексте"/>
    <w:basedOn w:val="a4"/>
    <w:rsid w:val="00FF2B93"/>
    <w:pPr>
      <w:spacing w:before="120" w:after="0" w:line="360" w:lineRule="auto"/>
      <w:ind w:firstLine="0"/>
      <w:jc w:val="left"/>
    </w:pPr>
    <w:rPr>
      <w:rFonts w:ascii="Arial" w:hAnsi="Arial"/>
      <w:b/>
      <w:sz w:val="22"/>
    </w:rPr>
  </w:style>
  <w:style w:type="paragraph" w:customStyle="1" w:styleId="afe">
    <w:name w:val="Таблица"/>
    <w:basedOn w:val="a4"/>
    <w:link w:val="aff"/>
    <w:rsid w:val="001D76D6"/>
    <w:pPr>
      <w:spacing w:after="0"/>
      <w:ind w:firstLine="0"/>
      <w:jc w:val="center"/>
    </w:pPr>
    <w:rPr>
      <w:szCs w:val="20"/>
    </w:rPr>
  </w:style>
  <w:style w:type="character" w:customStyle="1" w:styleId="aff">
    <w:name w:val="Таблица Знак"/>
    <w:link w:val="afe"/>
    <w:rsid w:val="001D76D6"/>
    <w:rPr>
      <w:sz w:val="24"/>
      <w:lang w:val="ru-RU" w:eastAsia="ru-RU" w:bidi="ar-SA"/>
    </w:rPr>
  </w:style>
  <w:style w:type="paragraph" w:customStyle="1" w:styleId="a1">
    <w:name w:val="Перечень"/>
    <w:basedOn w:val="31"/>
    <w:rsid w:val="00221B73"/>
    <w:pPr>
      <w:numPr>
        <w:numId w:val="2"/>
      </w:numPr>
      <w:tabs>
        <w:tab w:val="right" w:leader="dot" w:pos="9072"/>
      </w:tabs>
      <w:jc w:val="both"/>
    </w:pPr>
    <w:rPr>
      <w:szCs w:val="20"/>
    </w:rPr>
  </w:style>
  <w:style w:type="paragraph" w:customStyle="1" w:styleId="aff0">
    <w:name w:val="Текст табличный"/>
    <w:basedOn w:val="a4"/>
    <w:rsid w:val="00C50E19"/>
    <w:pPr>
      <w:spacing w:after="0"/>
      <w:ind w:firstLine="0"/>
      <w:jc w:val="left"/>
    </w:pPr>
    <w:rPr>
      <w:sz w:val="22"/>
      <w:szCs w:val="20"/>
    </w:rPr>
  </w:style>
  <w:style w:type="paragraph" w:styleId="aff1">
    <w:name w:val="List Number"/>
    <w:basedOn w:val="a4"/>
    <w:rsid w:val="0082396C"/>
    <w:pPr>
      <w:tabs>
        <w:tab w:val="num" w:pos="360"/>
      </w:tabs>
      <w:ind w:left="360" w:hanging="360"/>
      <w:contextualSpacing/>
    </w:pPr>
  </w:style>
  <w:style w:type="paragraph" w:styleId="aff2">
    <w:name w:val="Normal (Web)"/>
    <w:aliases w:val="Обычный (Web)"/>
    <w:basedOn w:val="a4"/>
    <w:uiPriority w:val="99"/>
    <w:rsid w:val="003F5BC1"/>
    <w:pPr>
      <w:spacing w:after="0"/>
      <w:ind w:firstLine="0"/>
      <w:jc w:val="left"/>
    </w:pPr>
    <w:rPr>
      <w:color w:val="000000"/>
    </w:rPr>
  </w:style>
  <w:style w:type="paragraph" w:styleId="aff3">
    <w:name w:val="Document Map"/>
    <w:basedOn w:val="a4"/>
    <w:link w:val="aff4"/>
    <w:uiPriority w:val="99"/>
    <w:rsid w:val="00846498"/>
    <w:rPr>
      <w:rFonts w:ascii="Tahoma" w:hAnsi="Tahoma"/>
      <w:sz w:val="16"/>
      <w:szCs w:val="16"/>
    </w:rPr>
  </w:style>
  <w:style w:type="character" w:customStyle="1" w:styleId="aff4">
    <w:name w:val="Схема документа Знак"/>
    <w:link w:val="aff3"/>
    <w:uiPriority w:val="99"/>
    <w:rsid w:val="00846498"/>
    <w:rPr>
      <w:rFonts w:ascii="Tahoma" w:hAnsi="Tahoma" w:cs="Tahoma"/>
      <w:sz w:val="16"/>
      <w:szCs w:val="16"/>
    </w:rPr>
  </w:style>
  <w:style w:type="paragraph" w:customStyle="1" w:styleId="aff5">
    <w:name w:val="Текст в Таблице"/>
    <w:basedOn w:val="a4"/>
    <w:rsid w:val="00BA7E1E"/>
    <w:pPr>
      <w:spacing w:after="0"/>
      <w:ind w:firstLine="0"/>
      <w:jc w:val="center"/>
    </w:pPr>
  </w:style>
  <w:style w:type="paragraph" w:styleId="aff6">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BA7E1E"/>
    <w:pPr>
      <w:spacing w:after="0"/>
      <w:ind w:firstLine="0"/>
      <w:jc w:val="left"/>
    </w:pPr>
    <w:rPr>
      <w:rFonts w:ascii="Courier New" w:hAnsi="Courier New"/>
      <w:sz w:val="20"/>
      <w:szCs w:val="20"/>
    </w:rPr>
  </w:style>
  <w:style w:type="character" w:customStyle="1" w:styleId="aff7">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uiPriority w:val="99"/>
    <w:rsid w:val="00BA7E1E"/>
    <w:rPr>
      <w:rFonts w:ascii="Courier New" w:hAnsi="Courier New"/>
    </w:rPr>
  </w:style>
  <w:style w:type="table" w:customStyle="1" w:styleId="32">
    <w:name w:val="Сетка таблицы3"/>
    <w:basedOn w:val="a6"/>
    <w:next w:val="a8"/>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BA7E1E"/>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BA7E1E"/>
    <w:rPr>
      <w:i/>
      <w:sz w:val="24"/>
    </w:rPr>
  </w:style>
  <w:style w:type="paragraph" w:customStyle="1" w:styleId="15">
    <w:name w:val="Список 1"/>
    <w:basedOn w:val="a4"/>
    <w:link w:val="16"/>
    <w:rsid w:val="00BA7E1E"/>
    <w:pPr>
      <w:spacing w:after="60"/>
      <w:ind w:left="278" w:hanging="278"/>
    </w:pPr>
    <w:rPr>
      <w:rFonts w:eastAsia="MS Mincho"/>
      <w:sz w:val="20"/>
      <w:szCs w:val="20"/>
      <w:lang w:val="en-US" w:eastAsia="ja-JP"/>
    </w:rPr>
  </w:style>
  <w:style w:type="character" w:customStyle="1" w:styleId="16">
    <w:name w:val="Список 1 Знак"/>
    <w:link w:val="15"/>
    <w:rsid w:val="00BA7E1E"/>
    <w:rPr>
      <w:rFonts w:eastAsia="MS Mincho"/>
      <w:lang w:val="en-US" w:eastAsia="ja-JP"/>
    </w:rPr>
  </w:style>
  <w:style w:type="paragraph" w:styleId="aff8">
    <w:name w:val="Balloon Text"/>
    <w:basedOn w:val="a4"/>
    <w:link w:val="aff9"/>
    <w:rsid w:val="00BA7E1E"/>
    <w:pPr>
      <w:spacing w:after="0"/>
    </w:pPr>
    <w:rPr>
      <w:rFonts w:ascii="Tahoma" w:hAnsi="Tahoma"/>
      <w:sz w:val="16"/>
      <w:szCs w:val="16"/>
    </w:rPr>
  </w:style>
  <w:style w:type="character" w:customStyle="1" w:styleId="aff9">
    <w:name w:val="Текст выноски Знак"/>
    <w:link w:val="aff8"/>
    <w:rsid w:val="00BA7E1E"/>
    <w:rPr>
      <w:rFonts w:ascii="Tahoma" w:hAnsi="Tahoma" w:cs="Tahoma"/>
      <w:sz w:val="16"/>
      <w:szCs w:val="16"/>
    </w:rPr>
  </w:style>
  <w:style w:type="character" w:styleId="affa">
    <w:name w:val="Placeholder Text"/>
    <w:uiPriority w:val="99"/>
    <w:semiHidden/>
    <w:rsid w:val="00BA7E1E"/>
    <w:rPr>
      <w:color w:val="808080"/>
    </w:rPr>
  </w:style>
  <w:style w:type="paragraph" w:customStyle="1" w:styleId="a0">
    <w:name w:val="переч"/>
    <w:basedOn w:val="a4"/>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b">
    <w:name w:val="TOC Heading"/>
    <w:basedOn w:val="10"/>
    <w:next w:val="a4"/>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7">
    <w:name w:val="Текст1 Знак"/>
    <w:link w:val="18"/>
    <w:locked/>
    <w:rsid w:val="00A0383B"/>
    <w:rPr>
      <w:sz w:val="24"/>
      <w:szCs w:val="24"/>
    </w:rPr>
  </w:style>
  <w:style w:type="paragraph" w:customStyle="1" w:styleId="18">
    <w:name w:val="Текст1"/>
    <w:basedOn w:val="a4"/>
    <w:link w:val="17"/>
    <w:rsid w:val="00A0383B"/>
    <w:pPr>
      <w:spacing w:after="0" w:line="360" w:lineRule="exact"/>
      <w:ind w:firstLine="851"/>
    </w:pPr>
  </w:style>
  <w:style w:type="table" w:customStyle="1" w:styleId="19">
    <w:name w:val="Сетка таблицы1"/>
    <w:basedOn w:val="a6"/>
    <w:next w:val="a8"/>
    <w:uiPriority w:val="59"/>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Bullet"/>
    <w:basedOn w:val="a4"/>
    <w:link w:val="affd"/>
    <w:rsid w:val="00F410DB"/>
    <w:pPr>
      <w:tabs>
        <w:tab w:val="num" w:pos="360"/>
        <w:tab w:val="left" w:pos="397"/>
      </w:tabs>
      <w:spacing w:before="120" w:line="360" w:lineRule="auto"/>
      <w:ind w:left="360" w:hanging="360"/>
    </w:pPr>
    <w:rPr>
      <w:rFonts w:ascii="Arial" w:hAnsi="Arial"/>
    </w:rPr>
  </w:style>
  <w:style w:type="character" w:customStyle="1" w:styleId="affd">
    <w:name w:val="Маркированный список Знак"/>
    <w:link w:val="affc"/>
    <w:rsid w:val="00F410DB"/>
    <w:rPr>
      <w:rFonts w:ascii="Arial" w:hAnsi="Arial"/>
      <w:sz w:val="24"/>
      <w:szCs w:val="24"/>
    </w:rPr>
  </w:style>
  <w:style w:type="paragraph" w:customStyle="1" w:styleId="affe">
    <w:name w:val="ОСНОВНОЙ ТЕКСТ"/>
    <w:basedOn w:val="a4"/>
    <w:link w:val="afff"/>
    <w:rsid w:val="00F410DB"/>
    <w:pPr>
      <w:spacing w:after="0" w:line="360" w:lineRule="auto"/>
      <w:ind w:firstLine="855"/>
    </w:pPr>
    <w:rPr>
      <w:szCs w:val="20"/>
    </w:rPr>
  </w:style>
  <w:style w:type="character" w:customStyle="1" w:styleId="afff">
    <w:name w:val="ОСНОВНОЙ ТЕКСТ Знак"/>
    <w:link w:val="affe"/>
    <w:rsid w:val="00F410DB"/>
    <w:rPr>
      <w:sz w:val="24"/>
    </w:rPr>
  </w:style>
  <w:style w:type="paragraph" w:customStyle="1" w:styleId="afff0">
    <w:name w:val="Текст Основной"/>
    <w:basedOn w:val="a4"/>
    <w:link w:val="afff1"/>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1">
    <w:name w:val="Текст Основной Знак"/>
    <w:link w:val="afff0"/>
    <w:uiPriority w:val="85"/>
    <w:rsid w:val="00F410DB"/>
    <w:rPr>
      <w:rFonts w:ascii="Arial" w:eastAsia="Andale Sans UI" w:hAnsi="Arial" w:cs="Arial"/>
      <w:kern w:val="1"/>
      <w:sz w:val="24"/>
      <w:szCs w:val="24"/>
      <w:lang w:eastAsia="en-US"/>
    </w:rPr>
  </w:style>
  <w:style w:type="character" w:customStyle="1" w:styleId="afff2">
    <w:name w:val="Основной текст_"/>
    <w:link w:val="25"/>
    <w:rsid w:val="009E5C42"/>
    <w:rPr>
      <w:sz w:val="25"/>
      <w:szCs w:val="25"/>
      <w:shd w:val="clear" w:color="auto" w:fill="FFFFFF"/>
    </w:rPr>
  </w:style>
  <w:style w:type="paragraph" w:customStyle="1" w:styleId="25">
    <w:name w:val="Основной текст2"/>
    <w:basedOn w:val="a4"/>
    <w:link w:val="afff2"/>
    <w:rsid w:val="009E5C42"/>
    <w:pPr>
      <w:widowControl w:val="0"/>
      <w:shd w:val="clear" w:color="auto" w:fill="FFFFFF"/>
      <w:spacing w:after="0" w:line="317" w:lineRule="exact"/>
      <w:ind w:firstLine="0"/>
    </w:pPr>
    <w:rPr>
      <w:sz w:val="25"/>
      <w:szCs w:val="25"/>
    </w:rPr>
  </w:style>
  <w:style w:type="paragraph" w:customStyle="1" w:styleId="11">
    <w:name w:val="Список11"/>
    <w:basedOn w:val="18"/>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4"/>
    <w:next w:val="a4"/>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4"/>
    <w:next w:val="a4"/>
    <w:link w:val="1111"/>
    <w:rsid w:val="00130DAF"/>
    <w:pPr>
      <w:keepNext/>
      <w:tabs>
        <w:tab w:val="left" w:pos="6521"/>
      </w:tabs>
      <w:spacing w:after="0" w:line="360" w:lineRule="exact"/>
      <w:ind w:firstLine="0"/>
      <w:jc w:val="center"/>
    </w:pPr>
    <w:rPr>
      <w:caps/>
      <w:szCs w:val="20"/>
      <w:lang w:val="en-US"/>
    </w:rPr>
  </w:style>
  <w:style w:type="paragraph" w:customStyle="1" w:styleId="afff3">
    <w:name w:val="Заголовок раздела"/>
    <w:basedOn w:val="a4"/>
    <w:next w:val="a4"/>
    <w:rsid w:val="00390C15"/>
    <w:pPr>
      <w:spacing w:before="240"/>
      <w:ind w:left="170" w:right="170" w:firstLine="0"/>
      <w:jc w:val="center"/>
    </w:pPr>
    <w:rPr>
      <w:caps/>
      <w:sz w:val="20"/>
      <w:szCs w:val="20"/>
    </w:rPr>
  </w:style>
  <w:style w:type="paragraph" w:customStyle="1" w:styleId="11110">
    <w:name w:val="заголовок 1111"/>
    <w:basedOn w:val="a4"/>
    <w:next w:val="a4"/>
    <w:link w:val="11111"/>
    <w:qFormat/>
    <w:rsid w:val="0085635B"/>
    <w:pPr>
      <w:numPr>
        <w:ilvl w:val="12"/>
      </w:numPr>
      <w:spacing w:after="0" w:line="360" w:lineRule="exact"/>
      <w:ind w:firstLine="709"/>
      <w:jc w:val="center"/>
    </w:pPr>
    <w:rPr>
      <w:caps/>
    </w:rPr>
  </w:style>
  <w:style w:type="paragraph" w:styleId="afff4">
    <w:name w:val="header"/>
    <w:aliases w:val="ВерхКолонтитул,I.L.T."/>
    <w:basedOn w:val="a4"/>
    <w:link w:val="afff5"/>
    <w:rsid w:val="00BE2F19"/>
    <w:pPr>
      <w:tabs>
        <w:tab w:val="center" w:pos="4677"/>
        <w:tab w:val="right" w:pos="9355"/>
      </w:tabs>
    </w:pPr>
  </w:style>
  <w:style w:type="character" w:customStyle="1" w:styleId="afff5">
    <w:name w:val="Верхний колонтитул Знак"/>
    <w:aliases w:val="ВерхКолонтитул Знак,I.L.T. Знак"/>
    <w:link w:val="afff4"/>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a">
    <w:name w:val="Знак Знак1"/>
    <w:rsid w:val="00B245B6"/>
    <w:rPr>
      <w:rFonts w:cs="Times New Roman"/>
      <w:caps/>
      <w:sz w:val="24"/>
      <w:lang w:val="ru-RU" w:eastAsia="ru-RU" w:bidi="ar-SA"/>
    </w:rPr>
  </w:style>
  <w:style w:type="paragraph" w:customStyle="1" w:styleId="220">
    <w:name w:val="заголовок 22"/>
    <w:basedOn w:val="a4"/>
    <w:next w:val="a4"/>
    <w:rsid w:val="00B245B6"/>
    <w:pPr>
      <w:keepNext/>
      <w:spacing w:before="240" w:after="60"/>
      <w:jc w:val="center"/>
    </w:pPr>
    <w:rPr>
      <w:rFonts w:ascii="Arial" w:hAnsi="Arial"/>
      <w:b/>
    </w:rPr>
  </w:style>
  <w:style w:type="paragraph" w:customStyle="1" w:styleId="113">
    <w:name w:val="оглавление 11"/>
    <w:basedOn w:val="a4"/>
    <w:next w:val="a4"/>
    <w:rsid w:val="00B245B6"/>
    <w:pPr>
      <w:tabs>
        <w:tab w:val="right" w:leader="dot" w:pos="9639"/>
      </w:tabs>
      <w:spacing w:before="120"/>
    </w:pPr>
    <w:rPr>
      <w:b/>
      <w:caps/>
    </w:rPr>
  </w:style>
  <w:style w:type="paragraph" w:customStyle="1" w:styleId="210">
    <w:name w:val="оглавление 21"/>
    <w:basedOn w:val="a4"/>
    <w:next w:val="a4"/>
    <w:rsid w:val="00B245B6"/>
    <w:pPr>
      <w:tabs>
        <w:tab w:val="right" w:leader="dot" w:pos="9639"/>
      </w:tabs>
      <w:ind w:left="200"/>
    </w:pPr>
    <w:rPr>
      <w:smallCaps/>
    </w:rPr>
  </w:style>
  <w:style w:type="paragraph" w:customStyle="1" w:styleId="310">
    <w:name w:val="заголовок 31"/>
    <w:basedOn w:val="a4"/>
    <w:next w:val="a4"/>
    <w:rsid w:val="00B245B6"/>
    <w:pPr>
      <w:keepNext/>
      <w:jc w:val="center"/>
    </w:pPr>
    <w:rPr>
      <w:rFonts w:ascii="Arial" w:hAnsi="Arial"/>
      <w:b/>
    </w:rPr>
  </w:style>
  <w:style w:type="paragraph" w:customStyle="1" w:styleId="26">
    <w:name w:val="заголовок 2"/>
    <w:basedOn w:val="a4"/>
    <w:next w:val="a4"/>
    <w:rsid w:val="00B245B6"/>
    <w:pPr>
      <w:keepNext/>
      <w:spacing w:before="240" w:after="60"/>
      <w:jc w:val="center"/>
    </w:pPr>
    <w:rPr>
      <w:rFonts w:ascii="Arial" w:hAnsi="Arial"/>
      <w:b/>
      <w:i/>
      <w:lang w:val="uk-UA"/>
    </w:rPr>
  </w:style>
  <w:style w:type="paragraph" w:customStyle="1" w:styleId="320">
    <w:name w:val="заголовок 32"/>
    <w:basedOn w:val="a4"/>
    <w:next w:val="a4"/>
    <w:rsid w:val="00B245B6"/>
    <w:pPr>
      <w:keepNext/>
      <w:jc w:val="center"/>
    </w:pPr>
  </w:style>
  <w:style w:type="paragraph" w:customStyle="1" w:styleId="211">
    <w:name w:val="заголовок 21"/>
    <w:basedOn w:val="a4"/>
    <w:next w:val="a4"/>
    <w:rsid w:val="00B245B6"/>
    <w:pPr>
      <w:keepNext/>
      <w:spacing w:before="240" w:after="60"/>
      <w:jc w:val="center"/>
    </w:pPr>
    <w:rPr>
      <w:rFonts w:ascii="Arial" w:hAnsi="Arial"/>
      <w:b/>
    </w:rPr>
  </w:style>
  <w:style w:type="paragraph" w:customStyle="1" w:styleId="1b">
    <w:name w:val="Нижний колонтитул1"/>
    <w:basedOn w:val="a4"/>
    <w:rsid w:val="00B245B6"/>
    <w:pPr>
      <w:tabs>
        <w:tab w:val="center" w:pos="4153"/>
        <w:tab w:val="right" w:pos="8306"/>
      </w:tabs>
    </w:pPr>
  </w:style>
  <w:style w:type="paragraph" w:customStyle="1" w:styleId="212">
    <w:name w:val="Основной текст 21"/>
    <w:basedOn w:val="a4"/>
    <w:rsid w:val="00B245B6"/>
    <w:pPr>
      <w:ind w:firstLine="284"/>
    </w:pPr>
  </w:style>
  <w:style w:type="paragraph" w:customStyle="1" w:styleId="afff6">
    <w:name w:val="Текстовая часть"/>
    <w:basedOn w:val="a4"/>
    <w:link w:val="afff7"/>
    <w:rsid w:val="00B245B6"/>
    <w:pPr>
      <w:spacing w:line="360" w:lineRule="auto"/>
      <w:ind w:left="170" w:right="170"/>
    </w:pPr>
  </w:style>
  <w:style w:type="character" w:customStyle="1" w:styleId="afff7">
    <w:name w:val="Текстовая часть Знак"/>
    <w:link w:val="afff6"/>
    <w:locked/>
    <w:rsid w:val="00B245B6"/>
    <w:rPr>
      <w:sz w:val="24"/>
      <w:szCs w:val="24"/>
    </w:rPr>
  </w:style>
  <w:style w:type="paragraph" w:customStyle="1" w:styleId="GAS">
    <w:name w:val="Заголовок/GAS"/>
    <w:basedOn w:val="a4"/>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4"/>
    <w:rsid w:val="00B245B6"/>
    <w:rPr>
      <w:rFonts w:ascii="Arial" w:hAnsi="Arial"/>
      <w:lang w:val="en-US"/>
    </w:rPr>
  </w:style>
  <w:style w:type="paragraph" w:customStyle="1" w:styleId="afff8">
    <w:name w:val="Текстовая часть с номером"/>
    <w:basedOn w:val="afff6"/>
    <w:rsid w:val="00B245B6"/>
    <w:pPr>
      <w:tabs>
        <w:tab w:val="num" w:pos="926"/>
      </w:tabs>
      <w:ind w:left="926" w:hanging="360"/>
    </w:pPr>
  </w:style>
  <w:style w:type="character" w:customStyle="1" w:styleId="afff9">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a">
    <w:name w:val="ТаблицаШапка"/>
    <w:basedOn w:val="a4"/>
    <w:rsid w:val="00B245B6"/>
    <w:pPr>
      <w:jc w:val="center"/>
    </w:pPr>
  </w:style>
  <w:style w:type="paragraph" w:customStyle="1" w:styleId="xl45">
    <w:name w:val="xl45"/>
    <w:basedOn w:val="a4"/>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B245B6"/>
    <w:pPr>
      <w:spacing w:line="360" w:lineRule="auto"/>
      <w:ind w:firstLine="851"/>
    </w:pPr>
  </w:style>
  <w:style w:type="paragraph" w:customStyle="1" w:styleId="221">
    <w:name w:val="Основной текст 22"/>
    <w:basedOn w:val="a4"/>
    <w:rsid w:val="00B245B6"/>
    <w:pPr>
      <w:spacing w:before="120"/>
      <w:ind w:left="283"/>
    </w:pPr>
  </w:style>
  <w:style w:type="paragraph" w:customStyle="1" w:styleId="afffb">
    <w:name w:val="заголовок мой"/>
    <w:basedOn w:val="af5"/>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c">
    <w:name w:val="Рисунок"/>
    <w:basedOn w:val="afffd"/>
    <w:rsid w:val="00B245B6"/>
    <w:pPr>
      <w:tabs>
        <w:tab w:val="num" w:pos="720"/>
      </w:tabs>
      <w:spacing w:line="360" w:lineRule="auto"/>
      <w:ind w:left="680" w:hanging="320"/>
    </w:pPr>
    <w:rPr>
      <w:bCs/>
    </w:rPr>
  </w:style>
  <w:style w:type="paragraph" w:styleId="afffd">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B245B6"/>
    <w:pPr>
      <w:jc w:val="center"/>
    </w:pPr>
  </w:style>
  <w:style w:type="paragraph" w:customStyle="1" w:styleId="27">
    <w:name w:val="Загол_2"/>
    <w:basedOn w:val="a4"/>
    <w:next w:val="a4"/>
    <w:rsid w:val="00B245B6"/>
    <w:pPr>
      <w:keepNext/>
      <w:jc w:val="center"/>
      <w:outlineLvl w:val="1"/>
    </w:pPr>
    <w:rPr>
      <w:caps/>
    </w:rPr>
  </w:style>
  <w:style w:type="paragraph" w:customStyle="1" w:styleId="afffe">
    <w:name w:val="Заголовок"/>
    <w:basedOn w:val="a4"/>
    <w:next w:val="af5"/>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4"/>
    <w:next w:val="a4"/>
    <w:rsid w:val="00B245B6"/>
    <w:pPr>
      <w:autoSpaceDE w:val="0"/>
      <w:autoSpaceDN w:val="0"/>
      <w:adjustRightInd w:val="0"/>
    </w:pPr>
    <w:rPr>
      <w:rFonts w:ascii="Arial" w:hAnsi="Arial"/>
    </w:rPr>
  </w:style>
  <w:style w:type="paragraph" w:customStyle="1" w:styleId="Iniiaiieoaeno3">
    <w:name w:val="Iniiaiie oaeno 3"/>
    <w:basedOn w:val="a4"/>
    <w:next w:val="a4"/>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B245B6"/>
    <w:pPr>
      <w:spacing w:before="120"/>
      <w:ind w:left="62"/>
    </w:pPr>
    <w:rPr>
      <w:rFonts w:ascii="Arial" w:hAnsi="Arial" w:cs="Arial"/>
      <w:sz w:val="22"/>
      <w:szCs w:val="22"/>
    </w:rPr>
  </w:style>
  <w:style w:type="paragraph" w:customStyle="1" w:styleId="1c">
    <w:name w:val="Заголовок1"/>
    <w:basedOn w:val="a4"/>
    <w:rsid w:val="00B245B6"/>
    <w:pPr>
      <w:jc w:val="right"/>
    </w:pPr>
  </w:style>
  <w:style w:type="paragraph" w:customStyle="1" w:styleId="1d">
    <w:name w:val="Текст 1"/>
    <w:basedOn w:val="a4"/>
    <w:rsid w:val="00B245B6"/>
    <w:pPr>
      <w:ind w:firstLine="426"/>
    </w:pPr>
  </w:style>
  <w:style w:type="paragraph" w:customStyle="1" w:styleId="1e">
    <w:name w:val="Загол_1"/>
    <w:basedOn w:val="a4"/>
    <w:next w:val="a4"/>
    <w:rsid w:val="00B245B6"/>
    <w:pPr>
      <w:keepNext/>
      <w:jc w:val="center"/>
      <w:outlineLvl w:val="0"/>
    </w:pPr>
    <w:rPr>
      <w:caps/>
    </w:rPr>
  </w:style>
  <w:style w:type="paragraph" w:customStyle="1" w:styleId="34">
    <w:name w:val="Загол_3"/>
    <w:basedOn w:val="a4"/>
    <w:next w:val="a4"/>
    <w:link w:val="35"/>
    <w:rsid w:val="00B245B6"/>
    <w:pPr>
      <w:keepNext/>
      <w:jc w:val="center"/>
      <w:outlineLvl w:val="2"/>
    </w:pPr>
    <w:rPr>
      <w:caps/>
    </w:rPr>
  </w:style>
  <w:style w:type="character" w:customStyle="1" w:styleId="35">
    <w:name w:val="Загол_3 Знак"/>
    <w:link w:val="34"/>
    <w:locked/>
    <w:rsid w:val="00B245B6"/>
    <w:rPr>
      <w:caps/>
      <w:sz w:val="24"/>
      <w:szCs w:val="24"/>
    </w:rPr>
  </w:style>
  <w:style w:type="paragraph" w:customStyle="1" w:styleId="41">
    <w:name w:val="Загол_4"/>
    <w:basedOn w:val="a4"/>
    <w:next w:val="a4"/>
    <w:rsid w:val="00B245B6"/>
    <w:pPr>
      <w:keepNext/>
      <w:jc w:val="center"/>
      <w:outlineLvl w:val="3"/>
    </w:pPr>
    <w:rPr>
      <w:caps/>
    </w:rPr>
  </w:style>
  <w:style w:type="paragraph" w:customStyle="1" w:styleId="aacao12">
    <w:name w:val="aacao 12"/>
    <w:basedOn w:val="a4"/>
    <w:rsid w:val="00B245B6"/>
    <w:pPr>
      <w:overflowPunct w:val="0"/>
      <w:autoSpaceDE w:val="0"/>
      <w:autoSpaceDN w:val="0"/>
      <w:adjustRightInd w:val="0"/>
      <w:spacing w:before="120"/>
      <w:textAlignment w:val="baseline"/>
    </w:pPr>
  </w:style>
  <w:style w:type="paragraph" w:customStyle="1" w:styleId="affff">
    <w:name w:val="табл_строка"/>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0">
    <w:name w:val="табл_заголовок"/>
    <w:rsid w:val="00B245B6"/>
    <w:pPr>
      <w:keepNext/>
      <w:keepLines/>
      <w:jc w:val="center"/>
    </w:pPr>
    <w:rPr>
      <w:noProof/>
      <w:sz w:val="24"/>
      <w:szCs w:val="24"/>
    </w:rPr>
  </w:style>
  <w:style w:type="paragraph" w:customStyle="1" w:styleId="1f">
    <w:name w:val="Обычный1"/>
    <w:rsid w:val="00B245B6"/>
    <w:rPr>
      <w:sz w:val="24"/>
      <w:szCs w:val="24"/>
    </w:rPr>
  </w:style>
  <w:style w:type="paragraph" w:customStyle="1" w:styleId="CaaieiaieGAS">
    <w:name w:val="Caaieiaie/GAS"/>
    <w:basedOn w:val="a4"/>
    <w:rsid w:val="00B245B6"/>
    <w:pPr>
      <w:overflowPunct w:val="0"/>
      <w:autoSpaceDE w:val="0"/>
      <w:autoSpaceDN w:val="0"/>
      <w:adjustRightInd w:val="0"/>
      <w:spacing w:line="360" w:lineRule="atLeast"/>
      <w:jc w:val="center"/>
      <w:textAlignment w:val="baseline"/>
    </w:pPr>
    <w:rPr>
      <w:caps/>
    </w:rPr>
  </w:style>
  <w:style w:type="paragraph" w:customStyle="1" w:styleId="affff1">
    <w:name w:val="Список (маркированный)"/>
    <w:basedOn w:val="af2"/>
    <w:rsid w:val="00B245B6"/>
    <w:pPr>
      <w:tabs>
        <w:tab w:val="num" w:pos="1211"/>
      </w:tabs>
      <w:spacing w:after="120" w:line="360" w:lineRule="auto"/>
      <w:ind w:left="1191" w:hanging="340"/>
      <w:jc w:val="both"/>
    </w:pPr>
    <w:rPr>
      <w:szCs w:val="24"/>
    </w:rPr>
  </w:style>
  <w:style w:type="paragraph" w:customStyle="1" w:styleId="1f0">
    <w:name w:val="Основной текст1"/>
    <w:basedOn w:val="a4"/>
    <w:rsid w:val="00B245B6"/>
    <w:pPr>
      <w:spacing w:line="360" w:lineRule="auto"/>
    </w:pPr>
    <w:rPr>
      <w:rFonts w:ascii="Arial" w:hAnsi="Arial"/>
    </w:rPr>
  </w:style>
  <w:style w:type="paragraph" w:customStyle="1" w:styleId="1f1">
    <w:name w:val="Верхний колонтитул1"/>
    <w:basedOn w:val="1f"/>
    <w:rsid w:val="00B245B6"/>
    <w:pPr>
      <w:tabs>
        <w:tab w:val="center" w:pos="4153"/>
        <w:tab w:val="right" w:pos="8306"/>
      </w:tabs>
    </w:pPr>
  </w:style>
  <w:style w:type="paragraph" w:customStyle="1" w:styleId="120">
    <w:name w:val="абзац 12"/>
    <w:basedOn w:val="1f"/>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2">
    <w:name w:val="Пояснения к формулам"/>
    <w:basedOn w:val="af2"/>
    <w:rsid w:val="00B245B6"/>
    <w:pPr>
      <w:tabs>
        <w:tab w:val="center" w:pos="2552"/>
        <w:tab w:val="left" w:pos="2693"/>
      </w:tabs>
      <w:spacing w:after="120" w:line="360" w:lineRule="auto"/>
      <w:ind w:left="2693" w:right="567" w:hanging="992"/>
      <w:jc w:val="both"/>
    </w:pPr>
    <w:rPr>
      <w:szCs w:val="24"/>
    </w:rPr>
  </w:style>
  <w:style w:type="paragraph" w:customStyle="1" w:styleId="affff3">
    <w:name w:val="Заголовок с нумерацией"/>
    <w:basedOn w:val="a4"/>
    <w:next w:val="a4"/>
    <w:rsid w:val="00B245B6"/>
    <w:pPr>
      <w:tabs>
        <w:tab w:val="num" w:pos="720"/>
      </w:tabs>
      <w:ind w:left="720" w:hanging="360"/>
      <w:jc w:val="center"/>
    </w:pPr>
    <w:rPr>
      <w:b/>
    </w:rPr>
  </w:style>
  <w:style w:type="paragraph" w:customStyle="1" w:styleId="02">
    <w:name w:val="Стиль Выступ:  0.2 см"/>
    <w:basedOn w:val="a4"/>
    <w:rsid w:val="00B245B6"/>
  </w:style>
  <w:style w:type="paragraph" w:customStyle="1" w:styleId="affff4">
    <w:name w:val="Обычный таблицы"/>
    <w:basedOn w:val="a4"/>
    <w:rsid w:val="00B245B6"/>
    <w:rPr>
      <w:lang w:val="en-US"/>
    </w:rPr>
  </w:style>
  <w:style w:type="paragraph" w:customStyle="1" w:styleId="Char">
    <w:name w:val="Char"/>
    <w:basedOn w:val="a4"/>
    <w:rsid w:val="00B245B6"/>
    <w:pPr>
      <w:keepLines/>
      <w:spacing w:after="160" w:line="240" w:lineRule="exact"/>
    </w:pPr>
    <w:rPr>
      <w:rFonts w:ascii="Verdana" w:eastAsia="MS Mincho" w:hAnsi="Verdana" w:cs="Franklin Gothic Book"/>
      <w:lang w:val="en-US"/>
    </w:rPr>
  </w:style>
  <w:style w:type="paragraph" w:customStyle="1" w:styleId="1f2">
    <w:name w:val="Список1"/>
    <w:basedOn w:val="a4"/>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B245B6"/>
    <w:pPr>
      <w:keepNext/>
      <w:tabs>
        <w:tab w:val="left" w:pos="567"/>
        <w:tab w:val="num" w:pos="864"/>
      </w:tabs>
      <w:spacing w:before="240" w:after="240"/>
      <w:jc w:val="center"/>
      <w:outlineLvl w:val="3"/>
    </w:pPr>
    <w:rPr>
      <w:caps/>
    </w:rPr>
  </w:style>
  <w:style w:type="paragraph" w:customStyle="1" w:styleId="affff5">
    <w:name w:val="Стиль Маркированный список + По левому краю"/>
    <w:basedOn w:val="a4"/>
    <w:rsid w:val="00B245B6"/>
    <w:pPr>
      <w:tabs>
        <w:tab w:val="num" w:pos="1449"/>
      </w:tabs>
      <w:ind w:left="1448" w:hanging="283"/>
    </w:pPr>
  </w:style>
  <w:style w:type="paragraph" w:customStyle="1" w:styleId="f22">
    <w:name w:val="Основной ?f2екст 2"/>
    <w:basedOn w:val="a4"/>
    <w:rsid w:val="00B245B6"/>
    <w:pPr>
      <w:widowControl w:val="0"/>
      <w:ind w:right="-766"/>
    </w:pPr>
  </w:style>
  <w:style w:type="paragraph" w:customStyle="1" w:styleId="affff6">
    <w:name w:val="Таблица_Строка_СамНИПИ"/>
    <w:rsid w:val="00B245B6"/>
    <w:pPr>
      <w:spacing w:before="120"/>
    </w:pPr>
    <w:rPr>
      <w:rFonts w:ascii="Arial" w:hAnsi="Arial"/>
      <w:sz w:val="24"/>
      <w:szCs w:val="24"/>
    </w:rPr>
  </w:style>
  <w:style w:type="paragraph" w:customStyle="1" w:styleId="affff7">
    <w:name w:val="Таблица_Шапка"/>
    <w:basedOn w:val="a4"/>
    <w:rsid w:val="00B245B6"/>
    <w:pPr>
      <w:jc w:val="center"/>
    </w:pPr>
    <w:rPr>
      <w:rFonts w:ascii="Arial" w:hAnsi="Arial"/>
      <w:b/>
    </w:rPr>
  </w:style>
  <w:style w:type="paragraph" w:customStyle="1" w:styleId="affff8">
    <w:name w:val="Таблица_Строка"/>
    <w:basedOn w:val="a4"/>
    <w:rsid w:val="00B245B6"/>
    <w:pPr>
      <w:spacing w:before="120"/>
    </w:pPr>
    <w:rPr>
      <w:rFonts w:ascii="Arial" w:hAnsi="Arial"/>
    </w:rPr>
  </w:style>
  <w:style w:type="paragraph" w:customStyle="1" w:styleId="affff9">
    <w:name w:val="Основной текст СамНИПИ"/>
    <w:link w:val="affffa"/>
    <w:qFormat/>
    <w:rsid w:val="00B245B6"/>
    <w:pPr>
      <w:suppressAutoHyphens/>
      <w:spacing w:before="120"/>
      <w:ind w:firstLine="720"/>
      <w:jc w:val="both"/>
    </w:pPr>
    <w:rPr>
      <w:rFonts w:ascii="Arial" w:hAnsi="Arial"/>
      <w:bCs/>
      <w:sz w:val="24"/>
      <w:szCs w:val="24"/>
    </w:rPr>
  </w:style>
  <w:style w:type="character" w:customStyle="1" w:styleId="affffa">
    <w:name w:val="Основной текст СамНИПИ Знак"/>
    <w:link w:val="affff9"/>
    <w:locked/>
    <w:rsid w:val="00B245B6"/>
    <w:rPr>
      <w:rFonts w:ascii="Arial" w:hAnsi="Arial"/>
      <w:bCs/>
      <w:sz w:val="24"/>
      <w:szCs w:val="24"/>
      <w:lang w:bidi="ar-SA"/>
    </w:rPr>
  </w:style>
  <w:style w:type="paragraph" w:customStyle="1" w:styleId="affffb">
    <w:name w:val="Таблица_Номер_СамНИПИ"/>
    <w:next w:val="affff9"/>
    <w:rsid w:val="00B245B6"/>
    <w:pPr>
      <w:keepLines/>
      <w:spacing w:before="120" w:after="120"/>
    </w:pPr>
    <w:rPr>
      <w:rFonts w:ascii="Arial" w:hAnsi="Arial"/>
      <w:b/>
      <w:sz w:val="24"/>
      <w:szCs w:val="24"/>
    </w:rPr>
  </w:style>
  <w:style w:type="paragraph" w:customStyle="1" w:styleId="affffc">
    <w:name w:val="Таблица_Шапка_СамНИПИ"/>
    <w:link w:val="affffd"/>
    <w:rsid w:val="00B245B6"/>
    <w:pPr>
      <w:jc w:val="center"/>
    </w:pPr>
    <w:rPr>
      <w:rFonts w:ascii="Arial" w:hAnsi="Arial"/>
      <w:b/>
      <w:sz w:val="24"/>
      <w:szCs w:val="24"/>
    </w:rPr>
  </w:style>
  <w:style w:type="character" w:customStyle="1" w:styleId="affffd">
    <w:name w:val="Таблица_Шапка_СамНИПИ Знак"/>
    <w:link w:val="affffc"/>
    <w:locked/>
    <w:rsid w:val="00B245B6"/>
    <w:rPr>
      <w:rFonts w:ascii="Arial" w:hAnsi="Arial"/>
      <w:b/>
      <w:sz w:val="24"/>
      <w:szCs w:val="24"/>
      <w:lang w:bidi="ar-SA"/>
    </w:rPr>
  </w:style>
  <w:style w:type="paragraph" w:customStyle="1" w:styleId="affffe">
    <w:name w:val="Знак Знак Знак Знак"/>
    <w:basedOn w:val="a4"/>
    <w:link w:val="afffff"/>
    <w:rsid w:val="00B245B6"/>
    <w:pPr>
      <w:keepLines/>
      <w:spacing w:after="160" w:line="240" w:lineRule="exact"/>
    </w:pPr>
    <w:rPr>
      <w:rFonts w:ascii="Verdana" w:eastAsia="MS Mincho" w:hAnsi="Verdana"/>
      <w:lang w:val="en-US"/>
    </w:rPr>
  </w:style>
  <w:style w:type="character" w:customStyle="1" w:styleId="afffff">
    <w:name w:val="Знак Знак Знак Знак Знак"/>
    <w:link w:val="affffe"/>
    <w:locked/>
    <w:rsid w:val="00B245B6"/>
    <w:rPr>
      <w:rFonts w:ascii="Verdana" w:eastAsia="MS Mincho" w:hAnsi="Verdana" w:cs="Franklin Gothic Book"/>
      <w:sz w:val="24"/>
      <w:szCs w:val="24"/>
      <w:lang w:val="en-US"/>
    </w:rPr>
  </w:style>
  <w:style w:type="paragraph" w:customStyle="1" w:styleId="afffff0">
    <w:name w:val="Осн. текст"/>
    <w:basedOn w:val="a4"/>
    <w:rsid w:val="00B245B6"/>
  </w:style>
  <w:style w:type="paragraph" w:customStyle="1" w:styleId="BodyTextIndent21">
    <w:name w:val="Body Text Indent 21"/>
    <w:basedOn w:val="a4"/>
    <w:rsid w:val="00B245B6"/>
    <w:pPr>
      <w:widowControl w:val="0"/>
      <w:tabs>
        <w:tab w:val="left" w:pos="709"/>
        <w:tab w:val="left" w:pos="1069"/>
      </w:tabs>
      <w:overflowPunct w:val="0"/>
      <w:autoSpaceDE w:val="0"/>
      <w:autoSpaceDN w:val="0"/>
      <w:adjustRightInd w:val="0"/>
      <w:ind w:left="709"/>
    </w:pPr>
  </w:style>
  <w:style w:type="paragraph" w:customStyle="1" w:styleId="afffff1">
    <w:name w:val="Шрифт абзаца"/>
    <w:basedOn w:val="a4"/>
    <w:rsid w:val="00B245B6"/>
    <w:rPr>
      <w:rFonts w:ascii="Arial" w:hAnsi="Arial" w:cs="Arial"/>
      <w:sz w:val="28"/>
      <w:szCs w:val="28"/>
    </w:rPr>
  </w:style>
  <w:style w:type="paragraph" w:customStyle="1" w:styleId="afffff2">
    <w:name w:val="Назв.таблицы"/>
    <w:basedOn w:val="a4"/>
    <w:next w:val="a4"/>
    <w:link w:val="afffff3"/>
    <w:rsid w:val="00B245B6"/>
    <w:pPr>
      <w:keepNext/>
      <w:jc w:val="center"/>
    </w:pPr>
  </w:style>
  <w:style w:type="character" w:customStyle="1" w:styleId="afffff3">
    <w:name w:val="Назв.таблицы Знак"/>
    <w:link w:val="afffff2"/>
    <w:locked/>
    <w:rsid w:val="00B245B6"/>
    <w:rPr>
      <w:sz w:val="24"/>
      <w:szCs w:val="24"/>
    </w:rPr>
  </w:style>
  <w:style w:type="paragraph" w:customStyle="1" w:styleId="afffff4">
    <w:name w:val="Заг.Табл."/>
    <w:next w:val="a4"/>
    <w:rsid w:val="00B245B6"/>
    <w:pPr>
      <w:jc w:val="center"/>
    </w:pPr>
    <w:rPr>
      <w:noProof/>
      <w:sz w:val="24"/>
      <w:szCs w:val="24"/>
    </w:rPr>
  </w:style>
  <w:style w:type="paragraph" w:customStyle="1" w:styleId="28">
    <w:name w:val="Знак Знак Знак Знак Знак Знак Знак Знак Знак Знак Знак Знак2 Знак"/>
    <w:basedOn w:val="a4"/>
    <w:rsid w:val="00B245B6"/>
    <w:pPr>
      <w:keepLines/>
      <w:spacing w:after="160" w:line="240" w:lineRule="exact"/>
    </w:pPr>
    <w:rPr>
      <w:rFonts w:ascii="Verdana" w:eastAsia="MS Mincho" w:hAnsi="Verdana" w:cs="Franklin Gothic Book"/>
      <w:lang w:val="en-US"/>
    </w:rPr>
  </w:style>
  <w:style w:type="paragraph" w:customStyle="1" w:styleId="xl32">
    <w:name w:val="xl32"/>
    <w:basedOn w:val="a4"/>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5">
    <w:name w:val="Знак Знак"/>
    <w:locked/>
    <w:rsid w:val="00B245B6"/>
    <w:rPr>
      <w:rFonts w:cs="Times New Roman"/>
      <w:lang w:val="ru-RU" w:eastAsia="ru-RU" w:bidi="ar-SA"/>
    </w:rPr>
  </w:style>
  <w:style w:type="paragraph" w:customStyle="1" w:styleId="afffff6">
    <w:name w:val="Назв после табл"/>
    <w:basedOn w:val="a4"/>
    <w:next w:val="a4"/>
    <w:link w:val="afffff7"/>
    <w:rsid w:val="00B245B6"/>
    <w:pPr>
      <w:spacing w:before="120"/>
    </w:pPr>
    <w:rPr>
      <w:sz w:val="28"/>
    </w:rPr>
  </w:style>
  <w:style w:type="character" w:customStyle="1" w:styleId="afffff7">
    <w:name w:val="Назв после табл Знак"/>
    <w:link w:val="afffff6"/>
    <w:locked/>
    <w:rsid w:val="00B245B6"/>
    <w:rPr>
      <w:sz w:val="28"/>
      <w:szCs w:val="24"/>
    </w:rPr>
  </w:style>
  <w:style w:type="paragraph" w:customStyle="1" w:styleId="afffff8">
    <w:name w:val="Штамп"/>
    <w:basedOn w:val="a4"/>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9">
    <w:name w:val="Текст в таблице"/>
    <w:basedOn w:val="a4"/>
    <w:rsid w:val="00B245B6"/>
    <w:pPr>
      <w:jc w:val="center"/>
    </w:pPr>
    <w:rPr>
      <w:rFonts w:ascii="Arial" w:hAnsi="Arial" w:cs="Arial"/>
    </w:rPr>
  </w:style>
  <w:style w:type="paragraph" w:customStyle="1" w:styleId="fr2">
    <w:name w:val="fr2"/>
    <w:basedOn w:val="a4"/>
    <w:rsid w:val="00B245B6"/>
    <w:pPr>
      <w:autoSpaceDE w:val="0"/>
      <w:autoSpaceDN w:val="0"/>
    </w:pPr>
    <w:rPr>
      <w:rFonts w:ascii="Arial" w:hAnsi="Arial" w:cs="Arial"/>
      <w:b/>
      <w:bCs/>
      <w:sz w:val="28"/>
      <w:szCs w:val="28"/>
    </w:rPr>
  </w:style>
  <w:style w:type="paragraph" w:customStyle="1" w:styleId="afffffa">
    <w:name w:val="Таблица с номером"/>
    <w:basedOn w:val="afe"/>
    <w:rsid w:val="00B245B6"/>
    <w:pPr>
      <w:spacing w:before="40" w:after="120"/>
      <w:ind w:left="85" w:right="85" w:firstLine="709"/>
      <w:jc w:val="both"/>
    </w:pPr>
    <w:rPr>
      <w:szCs w:val="24"/>
    </w:rPr>
  </w:style>
  <w:style w:type="paragraph" w:customStyle="1" w:styleId="afffffb">
    <w:name w:val="Текстовая часть маркированная"/>
    <w:basedOn w:val="afff6"/>
    <w:rsid w:val="00B245B6"/>
    <w:pPr>
      <w:tabs>
        <w:tab w:val="num" w:pos="284"/>
      </w:tabs>
      <w:ind w:left="1162" w:hanging="283"/>
    </w:pPr>
  </w:style>
  <w:style w:type="paragraph" w:customStyle="1" w:styleId="afffffc">
    <w:name w:val="Знак"/>
    <w:basedOn w:val="a4"/>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d"/>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d">
    <w:name w:val="List"/>
    <w:basedOn w:val="a4"/>
    <w:rsid w:val="00B245B6"/>
    <w:pPr>
      <w:overflowPunct w:val="0"/>
      <w:autoSpaceDE w:val="0"/>
      <w:autoSpaceDN w:val="0"/>
      <w:adjustRightInd w:val="0"/>
      <w:ind w:left="283" w:hanging="283"/>
      <w:textAlignment w:val="baseline"/>
    </w:pPr>
  </w:style>
  <w:style w:type="paragraph" w:customStyle="1" w:styleId="afffffe">
    <w:name w:val="ТекстОбычный Знак"/>
    <w:link w:val="affffff"/>
    <w:rsid w:val="00B245B6"/>
    <w:pPr>
      <w:spacing w:line="360" w:lineRule="auto"/>
      <w:ind w:firstLine="851"/>
      <w:jc w:val="both"/>
    </w:pPr>
    <w:rPr>
      <w:sz w:val="24"/>
      <w:szCs w:val="24"/>
    </w:rPr>
  </w:style>
  <w:style w:type="character" w:customStyle="1" w:styleId="affffff">
    <w:name w:val="ТекстОбычный Знак Знак"/>
    <w:link w:val="afffffe"/>
    <w:rsid w:val="00B245B6"/>
    <w:rPr>
      <w:sz w:val="24"/>
      <w:szCs w:val="24"/>
      <w:lang w:bidi="ar-SA"/>
    </w:rPr>
  </w:style>
  <w:style w:type="paragraph" w:customStyle="1" w:styleId="37">
    <w:name w:val="Стиль клонтитул 3"/>
    <w:basedOn w:val="a4"/>
    <w:autoRedefine/>
    <w:rsid w:val="00B245B6"/>
    <w:pPr>
      <w:spacing w:line="360" w:lineRule="auto"/>
      <w:jc w:val="center"/>
    </w:pPr>
  </w:style>
  <w:style w:type="paragraph" w:customStyle="1" w:styleId="affffff0">
    <w:name w:val="Основной текст док."/>
    <w:basedOn w:val="a4"/>
    <w:rsid w:val="00B245B6"/>
    <w:pPr>
      <w:spacing w:before="60" w:after="60"/>
      <w:ind w:firstLine="567"/>
    </w:pPr>
  </w:style>
  <w:style w:type="paragraph" w:customStyle="1" w:styleId="213">
    <w:name w:val="Основной текст с отступом 21"/>
    <w:basedOn w:val="a4"/>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8">
    <w:name w:val="Стиль Заголовок 3 + По ширине"/>
    <w:basedOn w:val="3"/>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1">
    <w:name w:val="Текст мой"/>
    <w:basedOn w:val="18"/>
    <w:autoRedefine/>
    <w:rsid w:val="00B245B6"/>
    <w:pPr>
      <w:spacing w:after="120" w:line="240" w:lineRule="auto"/>
      <w:ind w:firstLine="720"/>
    </w:pPr>
  </w:style>
  <w:style w:type="paragraph" w:customStyle="1" w:styleId="affffff2">
    <w:name w:val="Заголовок таблицы"/>
    <w:basedOn w:val="a4"/>
    <w:link w:val="1f3"/>
    <w:qFormat/>
    <w:rsid w:val="00B245B6"/>
    <w:pPr>
      <w:widowControl w:val="0"/>
      <w:jc w:val="right"/>
    </w:pPr>
    <w:rPr>
      <w:b/>
      <w:sz w:val="16"/>
    </w:rPr>
  </w:style>
  <w:style w:type="paragraph" w:customStyle="1" w:styleId="101">
    <w:name w:val="Стиль 10 пт полужирный По центру"/>
    <w:basedOn w:val="a4"/>
    <w:rsid w:val="00B245B6"/>
    <w:pPr>
      <w:jc w:val="center"/>
    </w:pPr>
    <w:rPr>
      <w:b/>
      <w:bCs/>
    </w:rPr>
  </w:style>
  <w:style w:type="paragraph" w:customStyle="1" w:styleId="102">
    <w:name w:val="Стиль 10 пт"/>
    <w:basedOn w:val="a4"/>
    <w:rsid w:val="00B245B6"/>
  </w:style>
  <w:style w:type="paragraph" w:customStyle="1" w:styleId="103">
    <w:name w:val="Стиль 10 пт По центру"/>
    <w:basedOn w:val="a4"/>
    <w:rsid w:val="00B245B6"/>
    <w:pPr>
      <w:jc w:val="center"/>
    </w:pPr>
  </w:style>
  <w:style w:type="paragraph" w:customStyle="1" w:styleId="104">
    <w:name w:val="Стиль Текст мой + 10 пт полужирный"/>
    <w:basedOn w:val="affffff1"/>
    <w:rsid w:val="00B245B6"/>
    <w:pPr>
      <w:jc w:val="left"/>
    </w:pPr>
    <w:rPr>
      <w:szCs w:val="20"/>
    </w:rPr>
  </w:style>
  <w:style w:type="paragraph" w:customStyle="1" w:styleId="105">
    <w:name w:val="Стиль Текст мой + 10 пт По центру"/>
    <w:basedOn w:val="affffff1"/>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4"/>
    <w:rsid w:val="00B245B6"/>
    <w:pPr>
      <w:numPr>
        <w:ilvl w:val="2"/>
        <w:numId w:val="7"/>
      </w:numPr>
      <w:spacing w:before="240" w:line="360" w:lineRule="auto"/>
      <w:outlineLvl w:val="2"/>
    </w:pPr>
  </w:style>
  <w:style w:type="paragraph" w:customStyle="1" w:styleId="-4">
    <w:name w:val="- Заголовок 4 ИМО (Подпункт)"/>
    <w:basedOn w:val="a4"/>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B245B6"/>
    <w:pPr>
      <w:ind w:firstLine="851"/>
    </w:pPr>
  </w:style>
  <w:style w:type="paragraph" w:customStyle="1" w:styleId="115">
    <w:name w:val="Стиль 11 пт"/>
    <w:basedOn w:val="a4"/>
    <w:rsid w:val="00B245B6"/>
    <w:rPr>
      <w:sz w:val="22"/>
      <w:szCs w:val="22"/>
    </w:rPr>
  </w:style>
  <w:style w:type="paragraph" w:customStyle="1" w:styleId="031">
    <w:name w:val="Стиль Текстовая часть с номером + Слева:  03 см Первая строка:  1..."/>
    <w:basedOn w:val="afff8"/>
    <w:autoRedefine/>
    <w:rsid w:val="00B245B6"/>
    <w:pPr>
      <w:tabs>
        <w:tab w:val="clear" w:pos="926"/>
      </w:tabs>
      <w:spacing w:line="360" w:lineRule="exact"/>
      <w:ind w:left="0" w:right="0" w:firstLine="720"/>
      <w:jc w:val="left"/>
    </w:pPr>
    <w:rPr>
      <w:szCs w:val="20"/>
    </w:rPr>
  </w:style>
  <w:style w:type="character" w:customStyle="1" w:styleId="1f4">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4"/>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4"/>
    <w:rsid w:val="00B245B6"/>
    <w:rPr>
      <w:rFonts w:ascii="Arial" w:eastAsia="Calibri" w:hAnsi="Arial"/>
      <w:i/>
      <w:sz w:val="18"/>
    </w:rPr>
  </w:style>
  <w:style w:type="paragraph" w:customStyle="1" w:styleId="Twordfami">
    <w:name w:val="Tword_fami"/>
    <w:basedOn w:val="a4"/>
    <w:rsid w:val="00B245B6"/>
    <w:rPr>
      <w:rFonts w:ascii="Arial" w:eastAsia="Calibri" w:hAnsi="Arial" w:cs="Arial"/>
      <w:i/>
      <w:sz w:val="18"/>
    </w:rPr>
  </w:style>
  <w:style w:type="paragraph" w:customStyle="1" w:styleId="Tworddate">
    <w:name w:val="Tword_date"/>
    <w:basedOn w:val="a4"/>
    <w:rsid w:val="00B245B6"/>
    <w:pPr>
      <w:jc w:val="center"/>
    </w:pPr>
    <w:rPr>
      <w:rFonts w:ascii="Arial Narrow" w:eastAsia="Calibri" w:hAnsi="Arial Narrow"/>
      <w:i/>
      <w:sz w:val="16"/>
    </w:rPr>
  </w:style>
  <w:style w:type="paragraph" w:customStyle="1" w:styleId="Twordpage">
    <w:name w:val="Tword_page"/>
    <w:basedOn w:val="a4"/>
    <w:rsid w:val="00B245B6"/>
    <w:pPr>
      <w:jc w:val="center"/>
    </w:pPr>
    <w:rPr>
      <w:rFonts w:ascii="Arial" w:eastAsia="Calibri" w:hAnsi="Arial"/>
      <w:i/>
      <w:sz w:val="18"/>
    </w:rPr>
  </w:style>
  <w:style w:type="paragraph" w:customStyle="1" w:styleId="Twordaddfield">
    <w:name w:val="Tword_add_field"/>
    <w:basedOn w:val="a4"/>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5">
    <w:name w:val="Абзац списка1"/>
    <w:basedOn w:val="a4"/>
    <w:rsid w:val="00B245B6"/>
    <w:pPr>
      <w:overflowPunct w:val="0"/>
      <w:autoSpaceDE w:val="0"/>
      <w:autoSpaceDN w:val="0"/>
      <w:adjustRightInd w:val="0"/>
      <w:ind w:left="708"/>
      <w:textAlignment w:val="baseline"/>
    </w:pPr>
    <w:rPr>
      <w:rFonts w:eastAsia="Calibri"/>
    </w:rPr>
  </w:style>
  <w:style w:type="paragraph" w:customStyle="1" w:styleId="affffff3">
    <w:name w:val="текст"/>
    <w:basedOn w:val="a4"/>
    <w:link w:val="affffff4"/>
    <w:rsid w:val="00B245B6"/>
    <w:pPr>
      <w:spacing w:line="360" w:lineRule="auto"/>
      <w:ind w:firstLine="851"/>
    </w:pPr>
    <w:rPr>
      <w:rFonts w:ascii="Arial" w:eastAsia="Calibri" w:hAnsi="Arial"/>
    </w:rPr>
  </w:style>
  <w:style w:type="character" w:customStyle="1" w:styleId="affffff4">
    <w:name w:val="текст Знак"/>
    <w:link w:val="affffff3"/>
    <w:locked/>
    <w:rsid w:val="00B245B6"/>
    <w:rPr>
      <w:rFonts w:ascii="Arial" w:eastAsia="Calibri" w:hAnsi="Arial"/>
      <w:sz w:val="24"/>
      <w:szCs w:val="24"/>
    </w:rPr>
  </w:style>
  <w:style w:type="paragraph" w:customStyle="1" w:styleId="affffff5">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B245B6"/>
    <w:pPr>
      <w:pBdr>
        <w:right w:val="single" w:sz="4" w:space="0" w:color="auto"/>
      </w:pBdr>
      <w:spacing w:before="100" w:beforeAutospacing="1" w:after="100" w:afterAutospacing="1"/>
    </w:pPr>
    <w:rPr>
      <w:rFonts w:eastAsia="Calibri"/>
    </w:rPr>
  </w:style>
  <w:style w:type="paragraph" w:customStyle="1" w:styleId="xl236">
    <w:name w:val="xl23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6">
    <w:name w:val="Замещающий текст1"/>
    <w:semiHidden/>
    <w:rsid w:val="00B245B6"/>
    <w:rPr>
      <w:color w:val="808080"/>
    </w:rPr>
  </w:style>
  <w:style w:type="paragraph" w:customStyle="1" w:styleId="1f7">
    <w:name w:val="Заголовок оглавления1"/>
    <w:basedOn w:val="10"/>
    <w:next w:val="a4"/>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B245B6"/>
    <w:pPr>
      <w:keepNext/>
      <w:spacing w:line="360" w:lineRule="auto"/>
    </w:pPr>
    <w:rPr>
      <w:rFonts w:eastAsia="Calibri"/>
      <w:b/>
    </w:rPr>
  </w:style>
  <w:style w:type="character" w:customStyle="1" w:styleId="39">
    <w:name w:val="Знак Знак3"/>
    <w:rsid w:val="00B245B6"/>
    <w:rPr>
      <w:caps/>
      <w:sz w:val="24"/>
    </w:rPr>
  </w:style>
  <w:style w:type="character" w:customStyle="1" w:styleId="2a">
    <w:name w:val="Знак Знак2"/>
    <w:semiHidden/>
    <w:rsid w:val="00B245B6"/>
    <w:rPr>
      <w:sz w:val="24"/>
      <w:lang w:val="ru-RU" w:eastAsia="ru-RU" w:bidi="ar-SA"/>
    </w:rPr>
  </w:style>
  <w:style w:type="numbering" w:customStyle="1" w:styleId="1">
    <w:name w:val="Текущий список1"/>
    <w:rsid w:val="00B245B6"/>
    <w:pPr>
      <w:numPr>
        <w:numId w:val="5"/>
      </w:numPr>
    </w:pPr>
  </w:style>
  <w:style w:type="paragraph" w:customStyle="1" w:styleId="2">
    <w:name w:val="М список 2"/>
    <w:basedOn w:val="a4"/>
    <w:rsid w:val="00B245B6"/>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B245B6"/>
    <w:pPr>
      <w:numPr>
        <w:numId w:val="9"/>
      </w:numPr>
      <w:tabs>
        <w:tab w:val="left" w:pos="851"/>
      </w:tabs>
    </w:pPr>
    <w:rPr>
      <w:rFonts w:ascii="Arial" w:hAnsi="Arial"/>
      <w:kern w:val="28"/>
      <w:sz w:val="22"/>
    </w:rPr>
  </w:style>
  <w:style w:type="paragraph" w:customStyle="1" w:styleId="a2">
    <w:name w:val="ГГЦСписокМарк"/>
    <w:basedOn w:val="a4"/>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B245B6"/>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B245B6"/>
    <w:rPr>
      <w:b/>
      <w:bCs/>
      <w:sz w:val="26"/>
      <w:szCs w:val="26"/>
      <w:shd w:val="clear" w:color="auto" w:fill="FFFFFF"/>
    </w:rPr>
  </w:style>
  <w:style w:type="paragraph" w:customStyle="1" w:styleId="214">
    <w:name w:val="Заголовок №21"/>
    <w:basedOn w:val="a4"/>
    <w:link w:val="2b"/>
    <w:rsid w:val="00B245B6"/>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B245B6"/>
    <w:rPr>
      <w:b/>
      <w:bCs/>
      <w:sz w:val="26"/>
      <w:szCs w:val="26"/>
      <w:shd w:val="clear" w:color="auto" w:fill="FFFFFF"/>
    </w:rPr>
  </w:style>
  <w:style w:type="paragraph" w:customStyle="1" w:styleId="1f8">
    <w:name w:val="Без интервала1"/>
    <w:basedOn w:val="a4"/>
    <w:link w:val="NoSpacingChar"/>
    <w:rsid w:val="00B245B6"/>
  </w:style>
  <w:style w:type="character" w:customStyle="1" w:styleId="NoSpacingChar">
    <w:name w:val="No Spacing Char"/>
    <w:link w:val="1f8"/>
    <w:locked/>
    <w:rsid w:val="00B245B6"/>
    <w:rPr>
      <w:sz w:val="24"/>
      <w:szCs w:val="24"/>
    </w:rPr>
  </w:style>
  <w:style w:type="paragraph" w:customStyle="1" w:styleId="1f9">
    <w:name w:val="Стиль1"/>
    <w:basedOn w:val="a4"/>
    <w:qFormat/>
    <w:rsid w:val="00B245B6"/>
  </w:style>
  <w:style w:type="paragraph" w:styleId="43">
    <w:name w:val="toc 4"/>
    <w:basedOn w:val="a4"/>
    <w:next w:val="a4"/>
    <w:autoRedefine/>
    <w:rsid w:val="00B245B6"/>
    <w:pPr>
      <w:ind w:left="601"/>
    </w:pPr>
  </w:style>
  <w:style w:type="paragraph" w:styleId="53">
    <w:name w:val="toc 5"/>
    <w:basedOn w:val="a4"/>
    <w:next w:val="a4"/>
    <w:autoRedefine/>
    <w:rsid w:val="00B245B6"/>
    <w:pPr>
      <w:ind w:left="800"/>
    </w:pPr>
  </w:style>
  <w:style w:type="paragraph" w:styleId="61">
    <w:name w:val="toc 6"/>
    <w:basedOn w:val="a4"/>
    <w:next w:val="a4"/>
    <w:autoRedefine/>
    <w:rsid w:val="00B245B6"/>
    <w:pPr>
      <w:ind w:left="1000"/>
    </w:pPr>
  </w:style>
  <w:style w:type="paragraph" w:styleId="71">
    <w:name w:val="toc 7"/>
    <w:basedOn w:val="a4"/>
    <w:next w:val="a4"/>
    <w:autoRedefine/>
    <w:rsid w:val="00B245B6"/>
    <w:pPr>
      <w:ind w:left="1200"/>
    </w:pPr>
  </w:style>
  <w:style w:type="paragraph" w:styleId="81">
    <w:name w:val="toc 8"/>
    <w:basedOn w:val="a4"/>
    <w:next w:val="a4"/>
    <w:autoRedefine/>
    <w:rsid w:val="00B245B6"/>
    <w:pPr>
      <w:ind w:left="1400"/>
    </w:pPr>
  </w:style>
  <w:style w:type="paragraph" w:styleId="91">
    <w:name w:val="toc 9"/>
    <w:basedOn w:val="a4"/>
    <w:next w:val="a4"/>
    <w:autoRedefine/>
    <w:rsid w:val="00B245B6"/>
    <w:pPr>
      <w:ind w:left="1600"/>
    </w:pPr>
  </w:style>
  <w:style w:type="paragraph" w:styleId="affffff6">
    <w:name w:val="Normal Indent"/>
    <w:basedOn w:val="a4"/>
    <w:rsid w:val="00B245B6"/>
    <w:pPr>
      <w:keepLines/>
      <w:suppressLineNumbers/>
      <w:spacing w:after="60"/>
      <w:ind w:left="720" w:firstLine="567"/>
    </w:pPr>
  </w:style>
  <w:style w:type="paragraph" w:styleId="affffff7">
    <w:name w:val="footnote text"/>
    <w:basedOn w:val="a4"/>
    <w:link w:val="affffff8"/>
    <w:rsid w:val="00B245B6"/>
    <w:rPr>
      <w:rFonts w:eastAsia="Calibri"/>
    </w:rPr>
  </w:style>
  <w:style w:type="character" w:customStyle="1" w:styleId="affffff8">
    <w:name w:val="Текст сноски Знак"/>
    <w:link w:val="affffff7"/>
    <w:rsid w:val="00B245B6"/>
    <w:rPr>
      <w:rFonts w:eastAsia="Calibri"/>
      <w:sz w:val="24"/>
      <w:szCs w:val="24"/>
    </w:rPr>
  </w:style>
  <w:style w:type="paragraph" w:styleId="affffff9">
    <w:name w:val="annotation text"/>
    <w:basedOn w:val="a4"/>
    <w:link w:val="affffffa"/>
    <w:rsid w:val="00B245B6"/>
  </w:style>
  <w:style w:type="character" w:customStyle="1" w:styleId="affffffa">
    <w:name w:val="Текст примечания Знак"/>
    <w:link w:val="affffff9"/>
    <w:rsid w:val="00B245B6"/>
    <w:rPr>
      <w:sz w:val="24"/>
      <w:szCs w:val="24"/>
    </w:rPr>
  </w:style>
  <w:style w:type="character" w:styleId="affffffb">
    <w:name w:val="footnote reference"/>
    <w:rsid w:val="00B245B6"/>
    <w:rPr>
      <w:rFonts w:ascii="Arial" w:hAnsi="Arial"/>
      <w:vertAlign w:val="superscript"/>
    </w:rPr>
  </w:style>
  <w:style w:type="character" w:styleId="affffffc">
    <w:name w:val="annotation reference"/>
    <w:rsid w:val="00B245B6"/>
    <w:rPr>
      <w:sz w:val="16"/>
      <w:szCs w:val="16"/>
    </w:rPr>
  </w:style>
  <w:style w:type="paragraph" w:styleId="3b">
    <w:name w:val="List 3"/>
    <w:basedOn w:val="a4"/>
    <w:rsid w:val="00B245B6"/>
    <w:pPr>
      <w:spacing w:line="360" w:lineRule="atLeast"/>
      <w:ind w:left="849" w:hanging="283"/>
    </w:pPr>
    <w:rPr>
      <w:rFonts w:ascii="TextBook" w:hAnsi="TextBook"/>
    </w:rPr>
  </w:style>
  <w:style w:type="paragraph" w:styleId="44">
    <w:name w:val="List 4"/>
    <w:basedOn w:val="a4"/>
    <w:rsid w:val="00B245B6"/>
    <w:pPr>
      <w:spacing w:line="360" w:lineRule="atLeast"/>
      <w:ind w:left="1132" w:hanging="283"/>
    </w:pPr>
    <w:rPr>
      <w:rFonts w:ascii="TextBook" w:hAnsi="TextBook"/>
    </w:rPr>
  </w:style>
  <w:style w:type="paragraph" w:styleId="54">
    <w:name w:val="List 5"/>
    <w:basedOn w:val="a4"/>
    <w:rsid w:val="00B245B6"/>
    <w:pPr>
      <w:spacing w:line="360" w:lineRule="atLeast"/>
      <w:ind w:left="1415" w:hanging="283"/>
    </w:pPr>
    <w:rPr>
      <w:rFonts w:ascii="TextBook" w:hAnsi="TextBook"/>
    </w:rPr>
  </w:style>
  <w:style w:type="paragraph" w:styleId="2c">
    <w:name w:val="List Bullet 2"/>
    <w:basedOn w:val="a4"/>
    <w:autoRedefine/>
    <w:rsid w:val="00B245B6"/>
    <w:pPr>
      <w:tabs>
        <w:tab w:val="num" w:pos="643"/>
      </w:tabs>
      <w:spacing w:line="360" w:lineRule="atLeast"/>
      <w:ind w:left="643" w:hanging="360"/>
    </w:pPr>
    <w:rPr>
      <w:rFonts w:ascii="TextBook" w:hAnsi="TextBook"/>
    </w:rPr>
  </w:style>
  <w:style w:type="paragraph" w:styleId="3c">
    <w:name w:val="List Bullet 3"/>
    <w:basedOn w:val="a4"/>
    <w:rsid w:val="00B245B6"/>
    <w:pPr>
      <w:tabs>
        <w:tab w:val="num" w:pos="926"/>
      </w:tabs>
      <w:ind w:left="926" w:hanging="360"/>
    </w:pPr>
    <w:rPr>
      <w:sz w:val="22"/>
    </w:rPr>
  </w:style>
  <w:style w:type="paragraph" w:styleId="45">
    <w:name w:val="List Bullet 4"/>
    <w:basedOn w:val="a4"/>
    <w:autoRedefine/>
    <w:rsid w:val="00B245B6"/>
    <w:pPr>
      <w:tabs>
        <w:tab w:val="num" w:pos="1209"/>
      </w:tabs>
      <w:spacing w:line="360" w:lineRule="atLeast"/>
      <w:ind w:left="1209" w:hanging="360"/>
    </w:pPr>
    <w:rPr>
      <w:rFonts w:ascii="TextBook" w:hAnsi="TextBook"/>
    </w:rPr>
  </w:style>
  <w:style w:type="paragraph" w:styleId="55">
    <w:name w:val="List Bullet 5"/>
    <w:basedOn w:val="a4"/>
    <w:autoRedefine/>
    <w:rsid w:val="00B245B6"/>
    <w:pPr>
      <w:tabs>
        <w:tab w:val="num" w:pos="1492"/>
      </w:tabs>
      <w:spacing w:line="360" w:lineRule="atLeast"/>
      <w:ind w:left="1492" w:hanging="360"/>
    </w:pPr>
    <w:rPr>
      <w:rFonts w:ascii="TextBook" w:hAnsi="TextBook"/>
    </w:rPr>
  </w:style>
  <w:style w:type="paragraph" w:styleId="2d">
    <w:name w:val="List Continue 2"/>
    <w:basedOn w:val="a4"/>
    <w:rsid w:val="00B245B6"/>
    <w:pPr>
      <w:spacing w:line="360" w:lineRule="atLeast"/>
      <w:ind w:left="566" w:firstLine="851"/>
    </w:pPr>
    <w:rPr>
      <w:rFonts w:ascii="TextBook" w:hAnsi="TextBook"/>
    </w:rPr>
  </w:style>
  <w:style w:type="paragraph" w:styleId="3d">
    <w:name w:val="List Continue 3"/>
    <w:basedOn w:val="a4"/>
    <w:rsid w:val="00B245B6"/>
    <w:pPr>
      <w:spacing w:line="360" w:lineRule="atLeast"/>
      <w:ind w:left="849" w:firstLine="851"/>
    </w:pPr>
    <w:rPr>
      <w:rFonts w:ascii="TextBook" w:hAnsi="TextBook"/>
    </w:rPr>
  </w:style>
  <w:style w:type="paragraph" w:styleId="56">
    <w:name w:val="List Continue 5"/>
    <w:basedOn w:val="a4"/>
    <w:rsid w:val="00B245B6"/>
    <w:pPr>
      <w:spacing w:line="360" w:lineRule="atLeast"/>
      <w:ind w:left="1415" w:firstLine="851"/>
    </w:pPr>
    <w:rPr>
      <w:rFonts w:ascii="TextBook" w:hAnsi="TextBook"/>
    </w:rPr>
  </w:style>
  <w:style w:type="paragraph" w:styleId="affffffd">
    <w:name w:val="Body Text First Indent"/>
    <w:basedOn w:val="af2"/>
    <w:link w:val="affffffe"/>
    <w:rsid w:val="00B245B6"/>
    <w:pPr>
      <w:spacing w:after="120"/>
      <w:ind w:firstLine="210"/>
    </w:pPr>
    <w:rPr>
      <w:szCs w:val="24"/>
    </w:rPr>
  </w:style>
  <w:style w:type="character" w:customStyle="1" w:styleId="affffffe">
    <w:name w:val="Красная строка Знак"/>
    <w:link w:val="affffffd"/>
    <w:rsid w:val="00B245B6"/>
    <w:rPr>
      <w:sz w:val="24"/>
      <w:szCs w:val="24"/>
    </w:rPr>
  </w:style>
  <w:style w:type="paragraph" w:styleId="2e">
    <w:name w:val="Body Text First Indent 2"/>
    <w:basedOn w:val="af1"/>
    <w:link w:val="2f"/>
    <w:rsid w:val="00B245B6"/>
    <w:pPr>
      <w:ind w:firstLine="210"/>
      <w:jc w:val="left"/>
    </w:pPr>
    <w:rPr>
      <w:lang w:val="uk-UA"/>
    </w:rPr>
  </w:style>
  <w:style w:type="character" w:customStyle="1" w:styleId="2f">
    <w:name w:val="Красная строка 2 Знак"/>
    <w:link w:val="2e"/>
    <w:rsid w:val="00B245B6"/>
    <w:rPr>
      <w:rFonts w:cs="Arial"/>
      <w:sz w:val="24"/>
      <w:szCs w:val="24"/>
      <w:lang w:val="uk-UA"/>
    </w:rPr>
  </w:style>
  <w:style w:type="paragraph" w:styleId="2f0">
    <w:name w:val="Body Text 2"/>
    <w:basedOn w:val="a4"/>
    <w:link w:val="2f1"/>
    <w:rsid w:val="00B245B6"/>
    <w:pPr>
      <w:ind w:right="-1"/>
    </w:pPr>
  </w:style>
  <w:style w:type="character" w:customStyle="1" w:styleId="2f1">
    <w:name w:val="Основной текст 2 Знак"/>
    <w:link w:val="2f0"/>
    <w:rsid w:val="00B245B6"/>
    <w:rPr>
      <w:sz w:val="24"/>
      <w:szCs w:val="24"/>
    </w:rPr>
  </w:style>
  <w:style w:type="paragraph" w:styleId="3e">
    <w:name w:val="Body Text 3"/>
    <w:basedOn w:val="a4"/>
    <w:link w:val="3f"/>
    <w:rsid w:val="00B245B6"/>
  </w:style>
  <w:style w:type="character" w:customStyle="1" w:styleId="3f">
    <w:name w:val="Основной текст 3 Знак"/>
    <w:link w:val="3e"/>
    <w:rsid w:val="00B245B6"/>
    <w:rPr>
      <w:sz w:val="24"/>
      <w:szCs w:val="24"/>
    </w:rPr>
  </w:style>
  <w:style w:type="paragraph" w:styleId="2f2">
    <w:name w:val="Body Text Indent 2"/>
    <w:basedOn w:val="a4"/>
    <w:link w:val="2f3"/>
    <w:rsid w:val="00B245B6"/>
    <w:pPr>
      <w:numPr>
        <w:ilvl w:val="12"/>
      </w:numPr>
      <w:ind w:left="851" w:firstLine="284"/>
    </w:pPr>
  </w:style>
  <w:style w:type="character" w:customStyle="1" w:styleId="2f3">
    <w:name w:val="Основной текст с отступом 2 Знак"/>
    <w:link w:val="2f2"/>
    <w:rsid w:val="00B245B6"/>
    <w:rPr>
      <w:sz w:val="24"/>
      <w:szCs w:val="24"/>
    </w:rPr>
  </w:style>
  <w:style w:type="paragraph" w:styleId="3f0">
    <w:name w:val="Body Text Indent 3"/>
    <w:basedOn w:val="a4"/>
    <w:link w:val="3f1"/>
    <w:rsid w:val="00B245B6"/>
    <w:pPr>
      <w:ind w:right="-1" w:firstLine="284"/>
    </w:pPr>
  </w:style>
  <w:style w:type="character" w:customStyle="1" w:styleId="3f1">
    <w:name w:val="Основной текст с отступом 3 Знак"/>
    <w:link w:val="3f0"/>
    <w:rsid w:val="00B245B6"/>
    <w:rPr>
      <w:sz w:val="24"/>
      <w:szCs w:val="24"/>
    </w:rPr>
  </w:style>
  <w:style w:type="paragraph" w:styleId="afffffff">
    <w:name w:val="Block Text"/>
    <w:basedOn w:val="a4"/>
    <w:rsid w:val="00B245B6"/>
    <w:pPr>
      <w:numPr>
        <w:ilvl w:val="12"/>
      </w:numPr>
      <w:ind w:left="993" w:right="567" w:firstLine="142"/>
    </w:pPr>
    <w:rPr>
      <w:rFonts w:ascii="Arial" w:hAnsi="Arial"/>
      <w:sz w:val="28"/>
    </w:rPr>
  </w:style>
  <w:style w:type="character" w:styleId="afffffff0">
    <w:name w:val="FollowedHyperlink"/>
    <w:uiPriority w:val="99"/>
    <w:rsid w:val="00B245B6"/>
    <w:rPr>
      <w:rFonts w:cs="Times New Roman"/>
      <w:color w:val="800080"/>
      <w:u w:val="single"/>
    </w:rPr>
  </w:style>
  <w:style w:type="paragraph" w:styleId="HTML">
    <w:name w:val="HTML Preformatted"/>
    <w:basedOn w:val="a4"/>
    <w:link w:val="HTML0"/>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245B6"/>
    <w:rPr>
      <w:rFonts w:ascii="Courier New" w:hAnsi="Courier New" w:cs="Courier New"/>
      <w:sz w:val="24"/>
      <w:szCs w:val="24"/>
    </w:rPr>
  </w:style>
  <w:style w:type="paragraph" w:styleId="afffffff1">
    <w:name w:val="annotation subject"/>
    <w:basedOn w:val="affffff9"/>
    <w:next w:val="affffff9"/>
    <w:link w:val="afffffff2"/>
    <w:rsid w:val="00B245B6"/>
    <w:pPr>
      <w:spacing w:line="360" w:lineRule="exact"/>
      <w:ind w:firstLine="720"/>
    </w:pPr>
    <w:rPr>
      <w:b/>
      <w:bCs/>
    </w:rPr>
  </w:style>
  <w:style w:type="character" w:customStyle="1" w:styleId="afffffff2">
    <w:name w:val="Тема примечания Знак"/>
    <w:link w:val="afffffff1"/>
    <w:rsid w:val="00B245B6"/>
    <w:rPr>
      <w:b/>
      <w:bCs/>
      <w:sz w:val="24"/>
      <w:szCs w:val="24"/>
    </w:rPr>
  </w:style>
  <w:style w:type="numbering" w:styleId="1ai">
    <w:name w:val="Outline List 1"/>
    <w:basedOn w:val="a7"/>
    <w:rsid w:val="00B245B6"/>
    <w:pPr>
      <w:numPr>
        <w:numId w:val="6"/>
      </w:numPr>
    </w:pPr>
  </w:style>
  <w:style w:type="paragraph" w:customStyle="1" w:styleId="afffffff3">
    <w:name w:val="Текст таблицы"/>
    <w:basedOn w:val="a4"/>
    <w:qFormat/>
    <w:rsid w:val="00B245B6"/>
    <w:pPr>
      <w:spacing w:before="60" w:after="60"/>
      <w:ind w:firstLine="0"/>
      <w:jc w:val="left"/>
    </w:pPr>
    <w:rPr>
      <w:rFonts w:ascii="Arial" w:eastAsia="Calibri" w:hAnsi="Arial"/>
      <w:sz w:val="22"/>
      <w:szCs w:val="20"/>
    </w:rPr>
  </w:style>
  <w:style w:type="paragraph" w:customStyle="1" w:styleId="afffffff4">
    <w:name w:val="Цифровой материал таблицы"/>
    <w:basedOn w:val="a4"/>
    <w:qFormat/>
    <w:rsid w:val="00B245B6"/>
    <w:pPr>
      <w:spacing w:before="60" w:after="60"/>
      <w:ind w:firstLine="0"/>
      <w:jc w:val="center"/>
    </w:pPr>
    <w:rPr>
      <w:rFonts w:ascii="Arial" w:eastAsia="Calibri" w:hAnsi="Arial"/>
      <w:sz w:val="22"/>
      <w:szCs w:val="20"/>
    </w:rPr>
  </w:style>
  <w:style w:type="paragraph" w:customStyle="1" w:styleId="afffffff5">
    <w:name w:val="Примечание"/>
    <w:basedOn w:val="af2"/>
    <w:next w:val="af2"/>
    <w:rsid w:val="00B245B6"/>
    <w:pPr>
      <w:spacing w:before="120" w:after="120"/>
      <w:ind w:left="284" w:right="284" w:firstLine="425"/>
      <w:jc w:val="both"/>
    </w:pPr>
    <w:rPr>
      <w:rFonts w:ascii="Arial" w:eastAsia="Calibri" w:hAnsi="Arial"/>
      <w:b/>
      <w:i/>
      <w:szCs w:val="24"/>
    </w:rPr>
  </w:style>
  <w:style w:type="character" w:customStyle="1" w:styleId="1f3">
    <w:name w:val="Заголовок таблицы Знак1"/>
    <w:link w:val="affffff2"/>
    <w:locked/>
    <w:rsid w:val="00B245B6"/>
    <w:rPr>
      <w:b/>
      <w:sz w:val="16"/>
      <w:szCs w:val="24"/>
    </w:rPr>
  </w:style>
  <w:style w:type="paragraph" w:customStyle="1" w:styleId="0">
    <w:name w:val="0_Записка"/>
    <w:basedOn w:val="a4"/>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4"/>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
    <w:name w:val="а) Список нумерованный"/>
    <w:basedOn w:val="a4"/>
    <w:qFormat/>
    <w:rsid w:val="00B245B6"/>
    <w:pPr>
      <w:numPr>
        <w:numId w:val="13"/>
      </w:numPr>
      <w:spacing w:before="120" w:after="0"/>
      <w:ind w:right="284"/>
    </w:pPr>
    <w:rPr>
      <w:rFonts w:ascii="Arial" w:eastAsia="Calibri" w:hAnsi="Arial"/>
      <w:szCs w:val="20"/>
    </w:rPr>
  </w:style>
  <w:style w:type="paragraph" w:styleId="afffffff6">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8"/>
    <w:uiPriority w:val="39"/>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AA68A7"/>
    <w:pPr>
      <w:widowControl w:val="0"/>
      <w:tabs>
        <w:tab w:val="left" w:pos="8647"/>
      </w:tabs>
      <w:spacing w:after="0"/>
      <w:ind w:firstLine="567"/>
      <w:jc w:val="left"/>
    </w:pPr>
    <w:rPr>
      <w:sz w:val="28"/>
    </w:rPr>
  </w:style>
  <w:style w:type="paragraph" w:customStyle="1" w:styleId="TimesNewRoman">
    <w:name w:val="Обычный + Times New Roman"/>
    <w:basedOn w:val="a4"/>
    <w:rsid w:val="00F0433F"/>
    <w:pPr>
      <w:numPr>
        <w:numId w:val="14"/>
      </w:numPr>
      <w:tabs>
        <w:tab w:val="clear" w:pos="1070"/>
      </w:tabs>
      <w:spacing w:after="0"/>
      <w:ind w:left="0" w:firstLine="0"/>
      <w:jc w:val="left"/>
    </w:pPr>
  </w:style>
  <w:style w:type="paragraph" w:customStyle="1" w:styleId="118">
    <w:name w:val="Список 11"/>
    <w:basedOn w:val="18"/>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a">
    <w:name w:val="Основной текст СамНИПИ Знак1"/>
    <w:rsid w:val="00E47562"/>
    <w:rPr>
      <w:rFonts w:ascii="Arial" w:hAnsi="Arial"/>
      <w:bCs/>
      <w:lang w:val="ru-RU" w:eastAsia="ru-RU" w:bidi="ar-SA"/>
    </w:rPr>
  </w:style>
  <w:style w:type="paragraph" w:customStyle="1" w:styleId="Style3">
    <w:name w:val="Style3"/>
    <w:basedOn w:val="a4"/>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5"/>
    <w:uiPriority w:val="99"/>
    <w:rsid w:val="006F24EB"/>
    <w:rPr>
      <w:rFonts w:ascii="Arial" w:hAnsi="Arial" w:cs="Arial"/>
      <w:sz w:val="22"/>
      <w:szCs w:val="22"/>
    </w:rPr>
  </w:style>
  <w:style w:type="paragraph" w:customStyle="1" w:styleId="Style92">
    <w:name w:val="Style92"/>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6F24EB"/>
    <w:rPr>
      <w:rFonts w:ascii="Arial Unicode MS" w:eastAsia="Arial Unicode MS" w:cs="Arial Unicode MS"/>
      <w:sz w:val="22"/>
      <w:szCs w:val="22"/>
    </w:rPr>
  </w:style>
  <w:style w:type="character" w:customStyle="1" w:styleId="FontStyle11">
    <w:name w:val="Font Style11"/>
    <w:basedOn w:val="a5"/>
    <w:rsid w:val="006F24EB"/>
    <w:rPr>
      <w:rFonts w:ascii="Arial Narrow" w:hAnsi="Arial Narrow" w:cs="Arial Narrow"/>
      <w:b/>
      <w:bCs/>
      <w:sz w:val="22"/>
      <w:szCs w:val="22"/>
    </w:rPr>
  </w:style>
  <w:style w:type="paragraph" w:customStyle="1" w:styleId="xl63">
    <w:name w:val="xl63"/>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7">
    <w:name w:val="#Текст"/>
    <w:basedOn w:val="a4"/>
    <w:autoRedefine/>
    <w:qFormat/>
    <w:rsid w:val="00D549A4"/>
    <w:pPr>
      <w:spacing w:after="100" w:line="264" w:lineRule="auto"/>
      <w:ind w:firstLine="851"/>
      <w:jc w:val="left"/>
    </w:pPr>
    <w:rPr>
      <w:rFonts w:ascii="ISOCPEUR" w:eastAsia="Calibri" w:hAnsi="ISOCPEUR"/>
      <w:lang w:val="en-US" w:eastAsia="en-US"/>
    </w:rPr>
  </w:style>
  <w:style w:type="character" w:customStyle="1" w:styleId="3f2">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1C4B40"/>
    <w:rPr>
      <w:sz w:val="24"/>
      <w:lang w:val="ru-RU" w:eastAsia="ru-RU" w:bidi="ar-SA"/>
    </w:rPr>
  </w:style>
  <w:style w:type="character" w:customStyle="1" w:styleId="2f4">
    <w:name w:val="Основной текст (2)_"/>
    <w:link w:val="2f5"/>
    <w:rsid w:val="001C4B40"/>
    <w:rPr>
      <w:sz w:val="28"/>
      <w:szCs w:val="28"/>
      <w:shd w:val="clear" w:color="auto" w:fill="FFFFFF"/>
    </w:rPr>
  </w:style>
  <w:style w:type="paragraph" w:customStyle="1" w:styleId="2f5">
    <w:name w:val="Основной текст (2)"/>
    <w:basedOn w:val="a4"/>
    <w:link w:val="2f4"/>
    <w:rsid w:val="001C4B40"/>
    <w:pPr>
      <w:widowControl w:val="0"/>
      <w:shd w:val="clear" w:color="auto" w:fill="FFFFFF"/>
      <w:spacing w:before="540" w:after="0" w:line="0" w:lineRule="atLeast"/>
      <w:ind w:hanging="540"/>
      <w:jc w:val="left"/>
    </w:pPr>
    <w:rPr>
      <w:sz w:val="28"/>
      <w:szCs w:val="28"/>
    </w:rPr>
  </w:style>
  <w:style w:type="paragraph" w:customStyle="1" w:styleId="Style8">
    <w:name w:val="Style8"/>
    <w:basedOn w:val="a4"/>
    <w:uiPriority w:val="99"/>
    <w:rsid w:val="001C4B40"/>
    <w:pPr>
      <w:widowControl w:val="0"/>
      <w:autoSpaceDE w:val="0"/>
      <w:autoSpaceDN w:val="0"/>
      <w:adjustRightInd w:val="0"/>
      <w:spacing w:after="0"/>
      <w:ind w:firstLine="0"/>
      <w:jc w:val="center"/>
    </w:pPr>
  </w:style>
  <w:style w:type="character" w:customStyle="1" w:styleId="FontStyle94">
    <w:name w:val="Font Style94"/>
    <w:uiPriority w:val="99"/>
    <w:rsid w:val="001C4B40"/>
    <w:rPr>
      <w:rFonts w:ascii="Times New Roman" w:hAnsi="Times New Roman" w:cs="Times New Roman"/>
      <w:sz w:val="24"/>
      <w:szCs w:val="24"/>
    </w:rPr>
  </w:style>
  <w:style w:type="character" w:customStyle="1" w:styleId="FontStyle109">
    <w:name w:val="Font Style109"/>
    <w:uiPriority w:val="99"/>
    <w:rsid w:val="001C4B40"/>
    <w:rPr>
      <w:rFonts w:ascii="Times New Roman" w:hAnsi="Times New Roman" w:cs="Times New Roman"/>
      <w:b/>
      <w:bCs/>
      <w:sz w:val="18"/>
      <w:szCs w:val="18"/>
    </w:rPr>
  </w:style>
  <w:style w:type="paragraph" w:customStyle="1" w:styleId="Style69">
    <w:name w:val="Style69"/>
    <w:basedOn w:val="a4"/>
    <w:uiPriority w:val="99"/>
    <w:rsid w:val="001C4B40"/>
    <w:pPr>
      <w:widowControl w:val="0"/>
      <w:autoSpaceDE w:val="0"/>
      <w:autoSpaceDN w:val="0"/>
      <w:adjustRightInd w:val="0"/>
      <w:spacing w:after="0" w:line="266" w:lineRule="exact"/>
      <w:ind w:firstLine="0"/>
      <w:jc w:val="center"/>
    </w:pPr>
  </w:style>
  <w:style w:type="paragraph" w:customStyle="1" w:styleId="2f6">
    <w:name w:val="2 Знак"/>
    <w:basedOn w:val="a4"/>
    <w:rsid w:val="00C027A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8">
    <w:name w:val="Без интервала Знак"/>
    <w:link w:val="afffffff9"/>
    <w:locked/>
    <w:rsid w:val="00B61E69"/>
    <w:rPr>
      <w:rFonts w:ascii="Cambria Math" w:hAnsi="Cambria Math"/>
      <w:sz w:val="22"/>
      <w:szCs w:val="22"/>
      <w:lang w:val="en-US" w:eastAsia="en-US" w:bidi="en-US"/>
    </w:rPr>
  </w:style>
  <w:style w:type="paragraph" w:styleId="afffffff9">
    <w:name w:val="No Spacing"/>
    <w:basedOn w:val="a4"/>
    <w:link w:val="afffffff8"/>
    <w:qFormat/>
    <w:rsid w:val="00B61E69"/>
    <w:pPr>
      <w:spacing w:after="0"/>
      <w:ind w:firstLine="0"/>
      <w:jc w:val="left"/>
    </w:pPr>
    <w:rPr>
      <w:rFonts w:ascii="Cambria Math" w:hAnsi="Cambria Math"/>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30DAF"/>
    <w:pPr>
      <w:spacing w:after="120"/>
      <w:ind w:firstLine="709"/>
      <w:jc w:val="both"/>
    </w:pPr>
    <w:rPr>
      <w:sz w:val="24"/>
      <w:szCs w:val="24"/>
    </w:rPr>
  </w:style>
  <w:style w:type="paragraph" w:styleId="10">
    <w:name w:val="heading 1"/>
    <w:aliases w:val="Заголовок 1 глава"/>
    <w:basedOn w:val="a4"/>
    <w:next w:val="a4"/>
    <w:link w:val="12"/>
    <w:qFormat/>
    <w:rsid w:val="00130DAF"/>
    <w:pPr>
      <w:keepNext/>
      <w:numPr>
        <w:ilvl w:val="2"/>
        <w:numId w:val="17"/>
      </w:numPr>
      <w:spacing w:after="0" w:line="360" w:lineRule="exact"/>
      <w:jc w:val="center"/>
      <w:outlineLvl w:val="0"/>
    </w:pPr>
    <w:rPr>
      <w:caps/>
      <w:szCs w:val="20"/>
    </w:rPr>
  </w:style>
  <w:style w:type="paragraph" w:styleId="20">
    <w:name w:val="heading 2"/>
    <w:basedOn w:val="a4"/>
    <w:next w:val="a4"/>
    <w:link w:val="21"/>
    <w:qFormat/>
    <w:rsid w:val="008D7CD1"/>
    <w:pPr>
      <w:keepNext/>
      <w:numPr>
        <w:ilvl w:val="1"/>
        <w:numId w:val="16"/>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BC1994"/>
    <w:pPr>
      <w:keepNext/>
      <w:numPr>
        <w:ilvl w:val="2"/>
        <w:numId w:val="16"/>
      </w:numPr>
      <w:spacing w:before="240" w:after="240"/>
      <w:outlineLvl w:val="2"/>
    </w:pPr>
    <w:rPr>
      <w:b/>
      <w:i/>
    </w:rPr>
  </w:style>
  <w:style w:type="paragraph" w:styleId="4">
    <w:name w:val="heading 4"/>
    <w:basedOn w:val="a4"/>
    <w:next w:val="a4"/>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глава Знак"/>
    <w:link w:val="10"/>
    <w:rsid w:val="00130DAF"/>
    <w:rPr>
      <w:caps/>
      <w:sz w:val="24"/>
    </w:rPr>
  </w:style>
  <w:style w:type="character" w:customStyle="1" w:styleId="21">
    <w:name w:val="Заголовок 2 Знак"/>
    <w:link w:val="20"/>
    <w:rsid w:val="008D7CD1"/>
    <w:rPr>
      <w:b/>
      <w:sz w:val="24"/>
      <w:szCs w:val="24"/>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uiPriority w:val="99"/>
    <w:locked/>
    <w:rsid w:val="004523A0"/>
    <w:rPr>
      <w:rFonts w:ascii="Calibri" w:hAnsi="Calibri"/>
      <w:b/>
      <w:bCs/>
      <w:sz w:val="22"/>
      <w:szCs w:val="22"/>
      <w:lang w:eastAsia="en-US"/>
    </w:rPr>
  </w:style>
  <w:style w:type="character" w:customStyle="1" w:styleId="70">
    <w:name w:val="Заголовок 7 Знак"/>
    <w:link w:val="7"/>
    <w:uiPriority w:val="99"/>
    <w:locked/>
    <w:rsid w:val="004523A0"/>
    <w:rPr>
      <w:rFonts w:ascii="Calibri" w:hAnsi="Calibri"/>
      <w:sz w:val="24"/>
      <w:szCs w:val="24"/>
      <w:lang w:eastAsia="en-US"/>
    </w:rPr>
  </w:style>
  <w:style w:type="character" w:customStyle="1" w:styleId="80">
    <w:name w:val="Заголовок 8 Знак"/>
    <w:link w:val="8"/>
    <w:uiPriority w:val="99"/>
    <w:locked/>
    <w:rsid w:val="004523A0"/>
    <w:rPr>
      <w:rFonts w:ascii="Calibri" w:hAnsi="Calibri"/>
      <w:i/>
      <w:iCs/>
      <w:sz w:val="24"/>
      <w:szCs w:val="24"/>
      <w:lang w:eastAsia="en-US"/>
    </w:rPr>
  </w:style>
  <w:style w:type="character" w:customStyle="1" w:styleId="90">
    <w:name w:val="Заголовок 9 Знак"/>
    <w:link w:val="9"/>
    <w:uiPriority w:val="99"/>
    <w:locked/>
    <w:rsid w:val="004523A0"/>
    <w:rPr>
      <w:rFonts w:ascii="Cambria" w:hAnsi="Cambria"/>
      <w:sz w:val="22"/>
      <w:szCs w:val="22"/>
      <w:lang w:eastAsia="en-US"/>
    </w:rPr>
  </w:style>
  <w:style w:type="table" w:styleId="a8">
    <w:name w:val="Table Grid"/>
    <w:basedOn w:val="a6"/>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5"/>
    <w:rsid w:val="0013780D"/>
  </w:style>
  <w:style w:type="paragraph" w:styleId="aa">
    <w:name w:val="footer"/>
    <w:basedOn w:val="a4"/>
    <w:link w:val="ab"/>
    <w:uiPriority w:val="99"/>
    <w:rsid w:val="00F71C20"/>
    <w:pPr>
      <w:spacing w:after="0"/>
      <w:ind w:firstLine="0"/>
      <w:jc w:val="left"/>
    </w:pPr>
    <w:rPr>
      <w:sz w:val="18"/>
      <w:szCs w:val="18"/>
    </w:rPr>
  </w:style>
  <w:style w:type="character" w:customStyle="1" w:styleId="ab">
    <w:name w:val="Нижний колонтитул Знак"/>
    <w:link w:val="aa"/>
    <w:uiPriority w:val="99"/>
    <w:rsid w:val="00E32106"/>
    <w:rPr>
      <w:sz w:val="18"/>
      <w:szCs w:val="18"/>
      <w:lang w:val="ru-RU" w:eastAsia="ru-RU" w:bidi="ar-SA"/>
    </w:rPr>
  </w:style>
  <w:style w:type="character" w:styleId="ac">
    <w:name w:val="Strong"/>
    <w:uiPriority w:val="99"/>
    <w:qFormat/>
    <w:rsid w:val="00044DDE"/>
    <w:rPr>
      <w:b/>
      <w:bCs/>
    </w:rPr>
  </w:style>
  <w:style w:type="character" w:styleId="ad">
    <w:name w:val="Hyperlink"/>
    <w:uiPriority w:val="99"/>
    <w:rsid w:val="00BC2C63"/>
    <w:rPr>
      <w:color w:val="0000FF"/>
      <w:u w:val="single"/>
    </w:rPr>
  </w:style>
  <w:style w:type="paragraph" w:styleId="13">
    <w:name w:val="toc 1"/>
    <w:basedOn w:val="a4"/>
    <w:next w:val="a4"/>
    <w:link w:val="14"/>
    <w:uiPriority w:val="39"/>
    <w:rsid w:val="00E8500F"/>
    <w:pPr>
      <w:tabs>
        <w:tab w:val="right" w:leader="dot" w:pos="10206"/>
      </w:tabs>
      <w:spacing w:after="0" w:line="360" w:lineRule="exact"/>
      <w:ind w:firstLine="0"/>
      <w:jc w:val="left"/>
    </w:pPr>
  </w:style>
  <w:style w:type="character" w:customStyle="1" w:styleId="14">
    <w:name w:val="Оглавление 1 Знак"/>
    <w:link w:val="13"/>
    <w:uiPriority w:val="39"/>
    <w:rsid w:val="00E8500F"/>
    <w:rPr>
      <w:sz w:val="24"/>
      <w:szCs w:val="24"/>
      <w:lang w:bidi="ar-SA"/>
    </w:rPr>
  </w:style>
  <w:style w:type="paragraph" w:styleId="22">
    <w:name w:val="toc 2"/>
    <w:basedOn w:val="a4"/>
    <w:next w:val="a4"/>
    <w:uiPriority w:val="39"/>
    <w:rsid w:val="00E8500F"/>
    <w:pPr>
      <w:tabs>
        <w:tab w:val="right" w:leader="dot" w:pos="10206"/>
      </w:tabs>
      <w:spacing w:after="0" w:line="360" w:lineRule="exact"/>
      <w:ind w:left="284" w:firstLine="0"/>
      <w:jc w:val="left"/>
    </w:pPr>
  </w:style>
  <w:style w:type="paragraph" w:styleId="31">
    <w:name w:val="toc 3"/>
    <w:basedOn w:val="a4"/>
    <w:next w:val="a4"/>
    <w:uiPriority w:val="39"/>
    <w:rsid w:val="00E8500F"/>
    <w:pPr>
      <w:tabs>
        <w:tab w:val="right" w:leader="dot" w:pos="10206"/>
      </w:tabs>
      <w:spacing w:after="0" w:line="360" w:lineRule="exact"/>
      <w:ind w:left="403" w:firstLine="0"/>
      <w:jc w:val="left"/>
    </w:pPr>
  </w:style>
  <w:style w:type="paragraph" w:customStyle="1" w:styleId="ae">
    <w:name w:val="Обычный.Нормальный"/>
    <w:link w:val="af"/>
    <w:rsid w:val="00C41172"/>
    <w:pPr>
      <w:spacing w:after="120"/>
      <w:ind w:firstLine="720"/>
      <w:jc w:val="both"/>
    </w:pPr>
    <w:rPr>
      <w:sz w:val="24"/>
    </w:rPr>
  </w:style>
  <w:style w:type="character" w:customStyle="1" w:styleId="af">
    <w:name w:val="Обычный.Нормальный Знак"/>
    <w:link w:val="ae"/>
    <w:locked/>
    <w:rsid w:val="00D941E2"/>
    <w:rPr>
      <w:sz w:val="24"/>
      <w:lang w:val="ru-RU" w:eastAsia="ru-RU" w:bidi="ar-SA"/>
    </w:rPr>
  </w:style>
  <w:style w:type="character" w:customStyle="1" w:styleId="af0">
    <w:name w:val="Основной текст с отступом Знак"/>
    <w:link w:val="af1"/>
    <w:rsid w:val="00130DAF"/>
    <w:rPr>
      <w:sz w:val="24"/>
      <w:szCs w:val="24"/>
    </w:rPr>
  </w:style>
  <w:style w:type="paragraph" w:styleId="af1">
    <w:name w:val="Body Text Indent"/>
    <w:basedOn w:val="a4"/>
    <w:link w:val="af0"/>
    <w:rsid w:val="00FF2B93"/>
    <w:pPr>
      <w:ind w:left="283"/>
    </w:pPr>
  </w:style>
  <w:style w:type="paragraph" w:styleId="af2">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3"/>
    <w:rsid w:val="00E32106"/>
    <w:pPr>
      <w:spacing w:after="0"/>
      <w:ind w:firstLine="0"/>
      <w:jc w:val="left"/>
    </w:pPr>
    <w:rPr>
      <w:szCs w:val="20"/>
    </w:rPr>
  </w:style>
  <w:style w:type="character" w:customStyle="1" w:styleId="af3">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2"/>
    <w:rsid w:val="00BA7E1E"/>
    <w:rPr>
      <w:sz w:val="24"/>
    </w:rPr>
  </w:style>
  <w:style w:type="paragraph" w:styleId="af4">
    <w:name w:val="List Paragraph"/>
    <w:basedOn w:val="a4"/>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5">
    <w:name w:val="Title"/>
    <w:basedOn w:val="a4"/>
    <w:next w:val="a4"/>
    <w:link w:val="af6"/>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6">
    <w:name w:val="Название Знак"/>
    <w:link w:val="af5"/>
    <w:rsid w:val="004523A0"/>
    <w:rPr>
      <w:rFonts w:ascii="Cambria" w:hAnsi="Cambria"/>
      <w:b/>
      <w:bCs/>
      <w:kern w:val="28"/>
      <w:sz w:val="32"/>
      <w:szCs w:val="32"/>
      <w:lang w:eastAsia="ar-SA"/>
    </w:rPr>
  </w:style>
  <w:style w:type="paragraph" w:customStyle="1" w:styleId="af7">
    <w:name w:val="Номер Таблицы"/>
    <w:basedOn w:val="3"/>
    <w:rsid w:val="00A765C7"/>
    <w:pPr>
      <w:numPr>
        <w:ilvl w:val="0"/>
        <w:numId w:val="0"/>
      </w:numPr>
      <w:spacing w:before="120" w:after="120"/>
      <w:jc w:val="left"/>
    </w:pPr>
    <w:rPr>
      <w:rFonts w:cs="Arial"/>
      <w:bCs/>
      <w:i w:val="0"/>
    </w:rPr>
  </w:style>
  <w:style w:type="paragraph" w:customStyle="1" w:styleId="af8">
    <w:name w:val="Название Таблицы"/>
    <w:link w:val="af9"/>
    <w:rsid w:val="00A765C7"/>
    <w:pPr>
      <w:spacing w:after="120"/>
      <w:ind w:left="567" w:right="567"/>
      <w:jc w:val="center"/>
    </w:pPr>
    <w:rPr>
      <w:rFonts w:cs="Arial"/>
      <w:b/>
      <w:bCs/>
      <w:sz w:val="24"/>
      <w:szCs w:val="24"/>
    </w:rPr>
  </w:style>
  <w:style w:type="character" w:customStyle="1" w:styleId="af9">
    <w:name w:val="Название Таблицы Знак"/>
    <w:link w:val="af8"/>
    <w:rsid w:val="00A765C7"/>
    <w:rPr>
      <w:rFonts w:cs="Arial"/>
      <w:b/>
      <w:bCs/>
      <w:sz w:val="24"/>
      <w:szCs w:val="24"/>
      <w:lang w:val="ru-RU" w:eastAsia="ru-RU" w:bidi="ar-SA"/>
    </w:rPr>
  </w:style>
  <w:style w:type="character" w:customStyle="1" w:styleId="afa">
    <w:name w:val="Основной шрифт"/>
    <w:rsid w:val="00FF2B93"/>
  </w:style>
  <w:style w:type="paragraph" w:customStyle="1" w:styleId="afb">
    <w:name w:val="Осн. текст Знак"/>
    <w:basedOn w:val="a4"/>
    <w:link w:val="afc"/>
    <w:rsid w:val="00FF2B93"/>
    <w:rPr>
      <w:szCs w:val="20"/>
    </w:rPr>
  </w:style>
  <w:style w:type="character" w:customStyle="1" w:styleId="afc">
    <w:name w:val="Осн. текст Знак Знак"/>
    <w:link w:val="afb"/>
    <w:rsid w:val="00FF2B93"/>
    <w:rPr>
      <w:sz w:val="24"/>
      <w:lang w:val="ru-RU" w:eastAsia="ru-RU" w:bidi="ar-SA"/>
    </w:rPr>
  </w:style>
  <w:style w:type="paragraph" w:customStyle="1" w:styleId="afd">
    <w:name w:val="Выделение в тексте"/>
    <w:basedOn w:val="a4"/>
    <w:rsid w:val="00FF2B93"/>
    <w:pPr>
      <w:spacing w:before="120" w:after="0" w:line="360" w:lineRule="auto"/>
      <w:ind w:firstLine="0"/>
      <w:jc w:val="left"/>
    </w:pPr>
    <w:rPr>
      <w:rFonts w:ascii="Arial" w:hAnsi="Arial"/>
      <w:b/>
      <w:sz w:val="22"/>
    </w:rPr>
  </w:style>
  <w:style w:type="paragraph" w:customStyle="1" w:styleId="afe">
    <w:name w:val="Таблица"/>
    <w:basedOn w:val="a4"/>
    <w:link w:val="aff"/>
    <w:rsid w:val="001D76D6"/>
    <w:pPr>
      <w:spacing w:after="0"/>
      <w:ind w:firstLine="0"/>
      <w:jc w:val="center"/>
    </w:pPr>
    <w:rPr>
      <w:szCs w:val="20"/>
    </w:rPr>
  </w:style>
  <w:style w:type="character" w:customStyle="1" w:styleId="aff">
    <w:name w:val="Таблица Знак"/>
    <w:link w:val="afe"/>
    <w:rsid w:val="001D76D6"/>
    <w:rPr>
      <w:sz w:val="24"/>
      <w:lang w:val="ru-RU" w:eastAsia="ru-RU" w:bidi="ar-SA"/>
    </w:rPr>
  </w:style>
  <w:style w:type="paragraph" w:customStyle="1" w:styleId="a1">
    <w:name w:val="Перечень"/>
    <w:basedOn w:val="31"/>
    <w:rsid w:val="00221B73"/>
    <w:pPr>
      <w:numPr>
        <w:numId w:val="2"/>
      </w:numPr>
      <w:tabs>
        <w:tab w:val="right" w:leader="dot" w:pos="9072"/>
      </w:tabs>
      <w:jc w:val="both"/>
    </w:pPr>
    <w:rPr>
      <w:szCs w:val="20"/>
    </w:rPr>
  </w:style>
  <w:style w:type="paragraph" w:customStyle="1" w:styleId="aff0">
    <w:name w:val="Текст табличный"/>
    <w:basedOn w:val="a4"/>
    <w:rsid w:val="00C50E19"/>
    <w:pPr>
      <w:spacing w:after="0"/>
      <w:ind w:firstLine="0"/>
      <w:jc w:val="left"/>
    </w:pPr>
    <w:rPr>
      <w:sz w:val="22"/>
      <w:szCs w:val="20"/>
    </w:rPr>
  </w:style>
  <w:style w:type="paragraph" w:styleId="aff1">
    <w:name w:val="List Number"/>
    <w:basedOn w:val="a4"/>
    <w:rsid w:val="0082396C"/>
    <w:pPr>
      <w:tabs>
        <w:tab w:val="num" w:pos="360"/>
      </w:tabs>
      <w:ind w:left="360" w:hanging="360"/>
      <w:contextualSpacing/>
    </w:pPr>
  </w:style>
  <w:style w:type="paragraph" w:styleId="aff2">
    <w:name w:val="Normal (Web)"/>
    <w:aliases w:val="Обычный (Web)"/>
    <w:basedOn w:val="a4"/>
    <w:uiPriority w:val="99"/>
    <w:rsid w:val="003F5BC1"/>
    <w:pPr>
      <w:spacing w:after="0"/>
      <w:ind w:firstLine="0"/>
      <w:jc w:val="left"/>
    </w:pPr>
    <w:rPr>
      <w:color w:val="000000"/>
    </w:rPr>
  </w:style>
  <w:style w:type="paragraph" w:styleId="aff3">
    <w:name w:val="Document Map"/>
    <w:basedOn w:val="a4"/>
    <w:link w:val="aff4"/>
    <w:uiPriority w:val="99"/>
    <w:rsid w:val="00846498"/>
    <w:rPr>
      <w:rFonts w:ascii="Tahoma" w:hAnsi="Tahoma"/>
      <w:sz w:val="16"/>
      <w:szCs w:val="16"/>
    </w:rPr>
  </w:style>
  <w:style w:type="character" w:customStyle="1" w:styleId="aff4">
    <w:name w:val="Схема документа Знак"/>
    <w:link w:val="aff3"/>
    <w:uiPriority w:val="99"/>
    <w:rsid w:val="00846498"/>
    <w:rPr>
      <w:rFonts w:ascii="Tahoma" w:hAnsi="Tahoma" w:cs="Tahoma"/>
      <w:sz w:val="16"/>
      <w:szCs w:val="16"/>
    </w:rPr>
  </w:style>
  <w:style w:type="paragraph" w:customStyle="1" w:styleId="aff5">
    <w:name w:val="Текст в Таблице"/>
    <w:basedOn w:val="a4"/>
    <w:rsid w:val="00BA7E1E"/>
    <w:pPr>
      <w:spacing w:after="0"/>
      <w:ind w:firstLine="0"/>
      <w:jc w:val="center"/>
    </w:pPr>
  </w:style>
  <w:style w:type="paragraph" w:styleId="aff6">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BA7E1E"/>
    <w:pPr>
      <w:spacing w:after="0"/>
      <w:ind w:firstLine="0"/>
      <w:jc w:val="left"/>
    </w:pPr>
    <w:rPr>
      <w:rFonts w:ascii="Courier New" w:hAnsi="Courier New"/>
      <w:sz w:val="20"/>
      <w:szCs w:val="20"/>
    </w:rPr>
  </w:style>
  <w:style w:type="character" w:customStyle="1" w:styleId="aff7">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uiPriority w:val="99"/>
    <w:rsid w:val="00BA7E1E"/>
    <w:rPr>
      <w:rFonts w:ascii="Courier New" w:hAnsi="Courier New"/>
    </w:rPr>
  </w:style>
  <w:style w:type="table" w:customStyle="1" w:styleId="32">
    <w:name w:val="Сетка таблицы3"/>
    <w:basedOn w:val="a6"/>
    <w:next w:val="a8"/>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BA7E1E"/>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BA7E1E"/>
    <w:rPr>
      <w:i/>
      <w:sz w:val="24"/>
    </w:rPr>
  </w:style>
  <w:style w:type="paragraph" w:customStyle="1" w:styleId="15">
    <w:name w:val="Список 1"/>
    <w:basedOn w:val="a4"/>
    <w:link w:val="16"/>
    <w:rsid w:val="00BA7E1E"/>
    <w:pPr>
      <w:spacing w:after="60"/>
      <w:ind w:left="278" w:hanging="278"/>
    </w:pPr>
    <w:rPr>
      <w:rFonts w:eastAsia="MS Mincho"/>
      <w:sz w:val="20"/>
      <w:szCs w:val="20"/>
      <w:lang w:val="en-US" w:eastAsia="ja-JP"/>
    </w:rPr>
  </w:style>
  <w:style w:type="character" w:customStyle="1" w:styleId="16">
    <w:name w:val="Список 1 Знак"/>
    <w:link w:val="15"/>
    <w:rsid w:val="00BA7E1E"/>
    <w:rPr>
      <w:rFonts w:eastAsia="MS Mincho"/>
      <w:lang w:val="en-US" w:eastAsia="ja-JP"/>
    </w:rPr>
  </w:style>
  <w:style w:type="paragraph" w:styleId="aff8">
    <w:name w:val="Balloon Text"/>
    <w:basedOn w:val="a4"/>
    <w:link w:val="aff9"/>
    <w:rsid w:val="00BA7E1E"/>
    <w:pPr>
      <w:spacing w:after="0"/>
    </w:pPr>
    <w:rPr>
      <w:rFonts w:ascii="Tahoma" w:hAnsi="Tahoma"/>
      <w:sz w:val="16"/>
      <w:szCs w:val="16"/>
    </w:rPr>
  </w:style>
  <w:style w:type="character" w:customStyle="1" w:styleId="aff9">
    <w:name w:val="Текст выноски Знак"/>
    <w:link w:val="aff8"/>
    <w:rsid w:val="00BA7E1E"/>
    <w:rPr>
      <w:rFonts w:ascii="Tahoma" w:hAnsi="Tahoma" w:cs="Tahoma"/>
      <w:sz w:val="16"/>
      <w:szCs w:val="16"/>
    </w:rPr>
  </w:style>
  <w:style w:type="character" w:styleId="affa">
    <w:name w:val="Placeholder Text"/>
    <w:uiPriority w:val="99"/>
    <w:semiHidden/>
    <w:rsid w:val="00BA7E1E"/>
    <w:rPr>
      <w:color w:val="808080"/>
    </w:rPr>
  </w:style>
  <w:style w:type="paragraph" w:customStyle="1" w:styleId="a0">
    <w:name w:val="переч"/>
    <w:basedOn w:val="a4"/>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b">
    <w:name w:val="TOC Heading"/>
    <w:basedOn w:val="10"/>
    <w:next w:val="a4"/>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7">
    <w:name w:val="Текст1 Знак"/>
    <w:link w:val="18"/>
    <w:locked/>
    <w:rsid w:val="00A0383B"/>
    <w:rPr>
      <w:sz w:val="24"/>
      <w:szCs w:val="24"/>
    </w:rPr>
  </w:style>
  <w:style w:type="paragraph" w:customStyle="1" w:styleId="18">
    <w:name w:val="Текст1"/>
    <w:basedOn w:val="a4"/>
    <w:link w:val="17"/>
    <w:rsid w:val="00A0383B"/>
    <w:pPr>
      <w:spacing w:after="0" w:line="360" w:lineRule="exact"/>
      <w:ind w:firstLine="851"/>
    </w:pPr>
  </w:style>
  <w:style w:type="table" w:customStyle="1" w:styleId="19">
    <w:name w:val="Сетка таблицы1"/>
    <w:basedOn w:val="a6"/>
    <w:next w:val="a8"/>
    <w:uiPriority w:val="59"/>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Bullet"/>
    <w:basedOn w:val="a4"/>
    <w:link w:val="affd"/>
    <w:rsid w:val="00F410DB"/>
    <w:pPr>
      <w:tabs>
        <w:tab w:val="num" w:pos="360"/>
        <w:tab w:val="left" w:pos="397"/>
      </w:tabs>
      <w:spacing w:before="120" w:line="360" w:lineRule="auto"/>
      <w:ind w:left="360" w:hanging="360"/>
    </w:pPr>
    <w:rPr>
      <w:rFonts w:ascii="Arial" w:hAnsi="Arial"/>
    </w:rPr>
  </w:style>
  <w:style w:type="character" w:customStyle="1" w:styleId="affd">
    <w:name w:val="Маркированный список Знак"/>
    <w:link w:val="affc"/>
    <w:rsid w:val="00F410DB"/>
    <w:rPr>
      <w:rFonts w:ascii="Arial" w:hAnsi="Arial"/>
      <w:sz w:val="24"/>
      <w:szCs w:val="24"/>
    </w:rPr>
  </w:style>
  <w:style w:type="paragraph" w:customStyle="1" w:styleId="affe">
    <w:name w:val="ОСНОВНОЙ ТЕКСТ"/>
    <w:basedOn w:val="a4"/>
    <w:link w:val="afff"/>
    <w:rsid w:val="00F410DB"/>
    <w:pPr>
      <w:spacing w:after="0" w:line="360" w:lineRule="auto"/>
      <w:ind w:firstLine="855"/>
    </w:pPr>
    <w:rPr>
      <w:szCs w:val="20"/>
    </w:rPr>
  </w:style>
  <w:style w:type="character" w:customStyle="1" w:styleId="afff">
    <w:name w:val="ОСНОВНОЙ ТЕКСТ Знак"/>
    <w:link w:val="affe"/>
    <w:rsid w:val="00F410DB"/>
    <w:rPr>
      <w:sz w:val="24"/>
    </w:rPr>
  </w:style>
  <w:style w:type="paragraph" w:customStyle="1" w:styleId="afff0">
    <w:name w:val="Текст Основной"/>
    <w:basedOn w:val="a4"/>
    <w:link w:val="afff1"/>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1">
    <w:name w:val="Текст Основной Знак"/>
    <w:link w:val="afff0"/>
    <w:uiPriority w:val="85"/>
    <w:rsid w:val="00F410DB"/>
    <w:rPr>
      <w:rFonts w:ascii="Arial" w:eastAsia="Andale Sans UI" w:hAnsi="Arial" w:cs="Arial"/>
      <w:kern w:val="1"/>
      <w:sz w:val="24"/>
      <w:szCs w:val="24"/>
      <w:lang w:eastAsia="en-US"/>
    </w:rPr>
  </w:style>
  <w:style w:type="character" w:customStyle="1" w:styleId="afff2">
    <w:name w:val="Основной текст_"/>
    <w:link w:val="25"/>
    <w:rsid w:val="009E5C42"/>
    <w:rPr>
      <w:sz w:val="25"/>
      <w:szCs w:val="25"/>
      <w:shd w:val="clear" w:color="auto" w:fill="FFFFFF"/>
    </w:rPr>
  </w:style>
  <w:style w:type="paragraph" w:customStyle="1" w:styleId="25">
    <w:name w:val="Основной текст2"/>
    <w:basedOn w:val="a4"/>
    <w:link w:val="afff2"/>
    <w:rsid w:val="009E5C42"/>
    <w:pPr>
      <w:widowControl w:val="0"/>
      <w:shd w:val="clear" w:color="auto" w:fill="FFFFFF"/>
      <w:spacing w:after="0" w:line="317" w:lineRule="exact"/>
      <w:ind w:firstLine="0"/>
    </w:pPr>
    <w:rPr>
      <w:sz w:val="25"/>
      <w:szCs w:val="25"/>
    </w:rPr>
  </w:style>
  <w:style w:type="paragraph" w:customStyle="1" w:styleId="11">
    <w:name w:val="Список11"/>
    <w:basedOn w:val="18"/>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4"/>
    <w:next w:val="a4"/>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4"/>
    <w:next w:val="a4"/>
    <w:link w:val="1111"/>
    <w:rsid w:val="00130DAF"/>
    <w:pPr>
      <w:keepNext/>
      <w:tabs>
        <w:tab w:val="left" w:pos="6521"/>
      </w:tabs>
      <w:spacing w:after="0" w:line="360" w:lineRule="exact"/>
      <w:ind w:firstLine="0"/>
      <w:jc w:val="center"/>
    </w:pPr>
    <w:rPr>
      <w:caps/>
      <w:szCs w:val="20"/>
      <w:lang w:val="en-US"/>
    </w:rPr>
  </w:style>
  <w:style w:type="paragraph" w:customStyle="1" w:styleId="afff3">
    <w:name w:val="Заголовок раздела"/>
    <w:basedOn w:val="a4"/>
    <w:next w:val="a4"/>
    <w:rsid w:val="00390C15"/>
    <w:pPr>
      <w:spacing w:before="240"/>
      <w:ind w:left="170" w:right="170" w:firstLine="0"/>
      <w:jc w:val="center"/>
    </w:pPr>
    <w:rPr>
      <w:caps/>
      <w:sz w:val="20"/>
      <w:szCs w:val="20"/>
    </w:rPr>
  </w:style>
  <w:style w:type="paragraph" w:customStyle="1" w:styleId="11110">
    <w:name w:val="заголовок 1111"/>
    <w:basedOn w:val="a4"/>
    <w:next w:val="a4"/>
    <w:link w:val="11111"/>
    <w:qFormat/>
    <w:rsid w:val="0085635B"/>
    <w:pPr>
      <w:numPr>
        <w:ilvl w:val="12"/>
      </w:numPr>
      <w:spacing w:after="0" w:line="360" w:lineRule="exact"/>
      <w:ind w:firstLine="709"/>
      <w:jc w:val="center"/>
    </w:pPr>
    <w:rPr>
      <w:caps/>
    </w:rPr>
  </w:style>
  <w:style w:type="paragraph" w:styleId="afff4">
    <w:name w:val="header"/>
    <w:aliases w:val="ВерхКолонтитул,I.L.T."/>
    <w:basedOn w:val="a4"/>
    <w:link w:val="afff5"/>
    <w:rsid w:val="00BE2F19"/>
    <w:pPr>
      <w:tabs>
        <w:tab w:val="center" w:pos="4677"/>
        <w:tab w:val="right" w:pos="9355"/>
      </w:tabs>
    </w:pPr>
  </w:style>
  <w:style w:type="character" w:customStyle="1" w:styleId="afff5">
    <w:name w:val="Верхний колонтитул Знак"/>
    <w:aliases w:val="ВерхКолонтитул Знак,I.L.T. Знак"/>
    <w:link w:val="afff4"/>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a">
    <w:name w:val="Знак Знак1"/>
    <w:rsid w:val="00B245B6"/>
    <w:rPr>
      <w:rFonts w:cs="Times New Roman"/>
      <w:caps/>
      <w:sz w:val="24"/>
      <w:lang w:val="ru-RU" w:eastAsia="ru-RU" w:bidi="ar-SA"/>
    </w:rPr>
  </w:style>
  <w:style w:type="paragraph" w:customStyle="1" w:styleId="220">
    <w:name w:val="заголовок 22"/>
    <w:basedOn w:val="a4"/>
    <w:next w:val="a4"/>
    <w:rsid w:val="00B245B6"/>
    <w:pPr>
      <w:keepNext/>
      <w:spacing w:before="240" w:after="60"/>
      <w:jc w:val="center"/>
    </w:pPr>
    <w:rPr>
      <w:rFonts w:ascii="Arial" w:hAnsi="Arial"/>
      <w:b/>
    </w:rPr>
  </w:style>
  <w:style w:type="paragraph" w:customStyle="1" w:styleId="113">
    <w:name w:val="оглавление 11"/>
    <w:basedOn w:val="a4"/>
    <w:next w:val="a4"/>
    <w:rsid w:val="00B245B6"/>
    <w:pPr>
      <w:tabs>
        <w:tab w:val="right" w:leader="dot" w:pos="9639"/>
      </w:tabs>
      <w:spacing w:before="120"/>
    </w:pPr>
    <w:rPr>
      <w:b/>
      <w:caps/>
    </w:rPr>
  </w:style>
  <w:style w:type="paragraph" w:customStyle="1" w:styleId="210">
    <w:name w:val="оглавление 21"/>
    <w:basedOn w:val="a4"/>
    <w:next w:val="a4"/>
    <w:rsid w:val="00B245B6"/>
    <w:pPr>
      <w:tabs>
        <w:tab w:val="right" w:leader="dot" w:pos="9639"/>
      </w:tabs>
      <w:ind w:left="200"/>
    </w:pPr>
    <w:rPr>
      <w:smallCaps/>
    </w:rPr>
  </w:style>
  <w:style w:type="paragraph" w:customStyle="1" w:styleId="310">
    <w:name w:val="заголовок 31"/>
    <w:basedOn w:val="a4"/>
    <w:next w:val="a4"/>
    <w:rsid w:val="00B245B6"/>
    <w:pPr>
      <w:keepNext/>
      <w:jc w:val="center"/>
    </w:pPr>
    <w:rPr>
      <w:rFonts w:ascii="Arial" w:hAnsi="Arial"/>
      <w:b/>
    </w:rPr>
  </w:style>
  <w:style w:type="paragraph" w:customStyle="1" w:styleId="26">
    <w:name w:val="заголовок 2"/>
    <w:basedOn w:val="a4"/>
    <w:next w:val="a4"/>
    <w:rsid w:val="00B245B6"/>
    <w:pPr>
      <w:keepNext/>
      <w:spacing w:before="240" w:after="60"/>
      <w:jc w:val="center"/>
    </w:pPr>
    <w:rPr>
      <w:rFonts w:ascii="Arial" w:hAnsi="Arial"/>
      <w:b/>
      <w:i/>
      <w:lang w:val="uk-UA"/>
    </w:rPr>
  </w:style>
  <w:style w:type="paragraph" w:customStyle="1" w:styleId="320">
    <w:name w:val="заголовок 32"/>
    <w:basedOn w:val="a4"/>
    <w:next w:val="a4"/>
    <w:rsid w:val="00B245B6"/>
    <w:pPr>
      <w:keepNext/>
      <w:jc w:val="center"/>
    </w:pPr>
  </w:style>
  <w:style w:type="paragraph" w:customStyle="1" w:styleId="211">
    <w:name w:val="заголовок 21"/>
    <w:basedOn w:val="a4"/>
    <w:next w:val="a4"/>
    <w:rsid w:val="00B245B6"/>
    <w:pPr>
      <w:keepNext/>
      <w:spacing w:before="240" w:after="60"/>
      <w:jc w:val="center"/>
    </w:pPr>
    <w:rPr>
      <w:rFonts w:ascii="Arial" w:hAnsi="Arial"/>
      <w:b/>
    </w:rPr>
  </w:style>
  <w:style w:type="paragraph" w:customStyle="1" w:styleId="1b">
    <w:name w:val="Нижний колонтитул1"/>
    <w:basedOn w:val="a4"/>
    <w:rsid w:val="00B245B6"/>
    <w:pPr>
      <w:tabs>
        <w:tab w:val="center" w:pos="4153"/>
        <w:tab w:val="right" w:pos="8306"/>
      </w:tabs>
    </w:pPr>
  </w:style>
  <w:style w:type="paragraph" w:customStyle="1" w:styleId="212">
    <w:name w:val="Основной текст 21"/>
    <w:basedOn w:val="a4"/>
    <w:rsid w:val="00B245B6"/>
    <w:pPr>
      <w:ind w:firstLine="284"/>
    </w:pPr>
  </w:style>
  <w:style w:type="paragraph" w:customStyle="1" w:styleId="afff6">
    <w:name w:val="Текстовая часть"/>
    <w:basedOn w:val="a4"/>
    <w:link w:val="afff7"/>
    <w:rsid w:val="00B245B6"/>
    <w:pPr>
      <w:spacing w:line="360" w:lineRule="auto"/>
      <w:ind w:left="170" w:right="170"/>
    </w:pPr>
  </w:style>
  <w:style w:type="character" w:customStyle="1" w:styleId="afff7">
    <w:name w:val="Текстовая часть Знак"/>
    <w:link w:val="afff6"/>
    <w:locked/>
    <w:rsid w:val="00B245B6"/>
    <w:rPr>
      <w:sz w:val="24"/>
      <w:szCs w:val="24"/>
    </w:rPr>
  </w:style>
  <w:style w:type="paragraph" w:customStyle="1" w:styleId="GAS">
    <w:name w:val="Заголовок/GAS"/>
    <w:basedOn w:val="a4"/>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4"/>
    <w:rsid w:val="00B245B6"/>
    <w:rPr>
      <w:rFonts w:ascii="Arial" w:hAnsi="Arial"/>
      <w:lang w:val="en-US"/>
    </w:rPr>
  </w:style>
  <w:style w:type="paragraph" w:customStyle="1" w:styleId="afff8">
    <w:name w:val="Текстовая часть с номером"/>
    <w:basedOn w:val="afff6"/>
    <w:rsid w:val="00B245B6"/>
    <w:pPr>
      <w:tabs>
        <w:tab w:val="num" w:pos="926"/>
      </w:tabs>
      <w:ind w:left="926" w:hanging="360"/>
    </w:pPr>
  </w:style>
  <w:style w:type="character" w:customStyle="1" w:styleId="afff9">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a">
    <w:name w:val="ТаблицаШапка"/>
    <w:basedOn w:val="a4"/>
    <w:rsid w:val="00B245B6"/>
    <w:pPr>
      <w:jc w:val="center"/>
    </w:pPr>
  </w:style>
  <w:style w:type="paragraph" w:customStyle="1" w:styleId="xl45">
    <w:name w:val="xl45"/>
    <w:basedOn w:val="a4"/>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B245B6"/>
    <w:pPr>
      <w:spacing w:line="360" w:lineRule="auto"/>
      <w:ind w:firstLine="851"/>
    </w:pPr>
  </w:style>
  <w:style w:type="paragraph" w:customStyle="1" w:styleId="221">
    <w:name w:val="Основной текст 22"/>
    <w:basedOn w:val="a4"/>
    <w:rsid w:val="00B245B6"/>
    <w:pPr>
      <w:spacing w:before="120"/>
      <w:ind w:left="283"/>
    </w:pPr>
  </w:style>
  <w:style w:type="paragraph" w:customStyle="1" w:styleId="afffb">
    <w:name w:val="заголовок мой"/>
    <w:basedOn w:val="af5"/>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c">
    <w:name w:val="Рисунок"/>
    <w:basedOn w:val="afffd"/>
    <w:rsid w:val="00B245B6"/>
    <w:pPr>
      <w:tabs>
        <w:tab w:val="num" w:pos="720"/>
      </w:tabs>
      <w:spacing w:line="360" w:lineRule="auto"/>
      <w:ind w:left="680" w:hanging="320"/>
    </w:pPr>
    <w:rPr>
      <w:bCs/>
    </w:rPr>
  </w:style>
  <w:style w:type="paragraph" w:styleId="afffd">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B245B6"/>
    <w:pPr>
      <w:jc w:val="center"/>
    </w:pPr>
  </w:style>
  <w:style w:type="paragraph" w:customStyle="1" w:styleId="27">
    <w:name w:val="Загол_2"/>
    <w:basedOn w:val="a4"/>
    <w:next w:val="a4"/>
    <w:rsid w:val="00B245B6"/>
    <w:pPr>
      <w:keepNext/>
      <w:jc w:val="center"/>
      <w:outlineLvl w:val="1"/>
    </w:pPr>
    <w:rPr>
      <w:caps/>
    </w:rPr>
  </w:style>
  <w:style w:type="paragraph" w:customStyle="1" w:styleId="afffe">
    <w:name w:val="Заголовок"/>
    <w:basedOn w:val="a4"/>
    <w:next w:val="af5"/>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4"/>
    <w:next w:val="a4"/>
    <w:rsid w:val="00B245B6"/>
    <w:pPr>
      <w:autoSpaceDE w:val="0"/>
      <w:autoSpaceDN w:val="0"/>
      <w:adjustRightInd w:val="0"/>
    </w:pPr>
    <w:rPr>
      <w:rFonts w:ascii="Arial" w:hAnsi="Arial"/>
    </w:rPr>
  </w:style>
  <w:style w:type="paragraph" w:customStyle="1" w:styleId="Iniiaiieoaeno3">
    <w:name w:val="Iniiaiie oaeno 3"/>
    <w:basedOn w:val="a4"/>
    <w:next w:val="a4"/>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B245B6"/>
    <w:pPr>
      <w:spacing w:before="120"/>
      <w:ind w:left="62"/>
    </w:pPr>
    <w:rPr>
      <w:rFonts w:ascii="Arial" w:hAnsi="Arial" w:cs="Arial"/>
      <w:sz w:val="22"/>
      <w:szCs w:val="22"/>
    </w:rPr>
  </w:style>
  <w:style w:type="paragraph" w:customStyle="1" w:styleId="1c">
    <w:name w:val="Заголовок1"/>
    <w:basedOn w:val="a4"/>
    <w:rsid w:val="00B245B6"/>
    <w:pPr>
      <w:jc w:val="right"/>
    </w:pPr>
  </w:style>
  <w:style w:type="paragraph" w:customStyle="1" w:styleId="1d">
    <w:name w:val="Текст 1"/>
    <w:basedOn w:val="a4"/>
    <w:rsid w:val="00B245B6"/>
    <w:pPr>
      <w:ind w:firstLine="426"/>
    </w:pPr>
  </w:style>
  <w:style w:type="paragraph" w:customStyle="1" w:styleId="1e">
    <w:name w:val="Загол_1"/>
    <w:basedOn w:val="a4"/>
    <w:next w:val="a4"/>
    <w:rsid w:val="00B245B6"/>
    <w:pPr>
      <w:keepNext/>
      <w:jc w:val="center"/>
      <w:outlineLvl w:val="0"/>
    </w:pPr>
    <w:rPr>
      <w:caps/>
    </w:rPr>
  </w:style>
  <w:style w:type="paragraph" w:customStyle="1" w:styleId="34">
    <w:name w:val="Загол_3"/>
    <w:basedOn w:val="a4"/>
    <w:next w:val="a4"/>
    <w:link w:val="35"/>
    <w:rsid w:val="00B245B6"/>
    <w:pPr>
      <w:keepNext/>
      <w:jc w:val="center"/>
      <w:outlineLvl w:val="2"/>
    </w:pPr>
    <w:rPr>
      <w:caps/>
    </w:rPr>
  </w:style>
  <w:style w:type="character" w:customStyle="1" w:styleId="35">
    <w:name w:val="Загол_3 Знак"/>
    <w:link w:val="34"/>
    <w:locked/>
    <w:rsid w:val="00B245B6"/>
    <w:rPr>
      <w:caps/>
      <w:sz w:val="24"/>
      <w:szCs w:val="24"/>
    </w:rPr>
  </w:style>
  <w:style w:type="paragraph" w:customStyle="1" w:styleId="41">
    <w:name w:val="Загол_4"/>
    <w:basedOn w:val="a4"/>
    <w:next w:val="a4"/>
    <w:rsid w:val="00B245B6"/>
    <w:pPr>
      <w:keepNext/>
      <w:jc w:val="center"/>
      <w:outlineLvl w:val="3"/>
    </w:pPr>
    <w:rPr>
      <w:caps/>
    </w:rPr>
  </w:style>
  <w:style w:type="paragraph" w:customStyle="1" w:styleId="aacao12">
    <w:name w:val="aacao 12"/>
    <w:basedOn w:val="a4"/>
    <w:rsid w:val="00B245B6"/>
    <w:pPr>
      <w:overflowPunct w:val="0"/>
      <w:autoSpaceDE w:val="0"/>
      <w:autoSpaceDN w:val="0"/>
      <w:adjustRightInd w:val="0"/>
      <w:spacing w:before="120"/>
      <w:textAlignment w:val="baseline"/>
    </w:pPr>
  </w:style>
  <w:style w:type="paragraph" w:customStyle="1" w:styleId="affff">
    <w:name w:val="табл_строка"/>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0">
    <w:name w:val="табл_заголовок"/>
    <w:rsid w:val="00B245B6"/>
    <w:pPr>
      <w:keepNext/>
      <w:keepLines/>
      <w:jc w:val="center"/>
    </w:pPr>
    <w:rPr>
      <w:noProof/>
      <w:sz w:val="24"/>
      <w:szCs w:val="24"/>
    </w:rPr>
  </w:style>
  <w:style w:type="paragraph" w:customStyle="1" w:styleId="1f">
    <w:name w:val="Обычный1"/>
    <w:rsid w:val="00B245B6"/>
    <w:rPr>
      <w:sz w:val="24"/>
      <w:szCs w:val="24"/>
    </w:rPr>
  </w:style>
  <w:style w:type="paragraph" w:customStyle="1" w:styleId="CaaieiaieGAS">
    <w:name w:val="Caaieiaie/GAS"/>
    <w:basedOn w:val="a4"/>
    <w:rsid w:val="00B245B6"/>
    <w:pPr>
      <w:overflowPunct w:val="0"/>
      <w:autoSpaceDE w:val="0"/>
      <w:autoSpaceDN w:val="0"/>
      <w:adjustRightInd w:val="0"/>
      <w:spacing w:line="360" w:lineRule="atLeast"/>
      <w:jc w:val="center"/>
      <w:textAlignment w:val="baseline"/>
    </w:pPr>
    <w:rPr>
      <w:caps/>
    </w:rPr>
  </w:style>
  <w:style w:type="paragraph" w:customStyle="1" w:styleId="affff1">
    <w:name w:val="Список (маркированный)"/>
    <w:basedOn w:val="af2"/>
    <w:rsid w:val="00B245B6"/>
    <w:pPr>
      <w:tabs>
        <w:tab w:val="num" w:pos="1211"/>
      </w:tabs>
      <w:spacing w:after="120" w:line="360" w:lineRule="auto"/>
      <w:ind w:left="1191" w:hanging="340"/>
      <w:jc w:val="both"/>
    </w:pPr>
    <w:rPr>
      <w:szCs w:val="24"/>
    </w:rPr>
  </w:style>
  <w:style w:type="paragraph" w:customStyle="1" w:styleId="1f0">
    <w:name w:val="Основной текст1"/>
    <w:basedOn w:val="a4"/>
    <w:rsid w:val="00B245B6"/>
    <w:pPr>
      <w:spacing w:line="360" w:lineRule="auto"/>
    </w:pPr>
    <w:rPr>
      <w:rFonts w:ascii="Arial" w:hAnsi="Arial"/>
    </w:rPr>
  </w:style>
  <w:style w:type="paragraph" w:customStyle="1" w:styleId="1f1">
    <w:name w:val="Верхний колонтитул1"/>
    <w:basedOn w:val="1f"/>
    <w:rsid w:val="00B245B6"/>
    <w:pPr>
      <w:tabs>
        <w:tab w:val="center" w:pos="4153"/>
        <w:tab w:val="right" w:pos="8306"/>
      </w:tabs>
    </w:pPr>
  </w:style>
  <w:style w:type="paragraph" w:customStyle="1" w:styleId="120">
    <w:name w:val="абзац 12"/>
    <w:basedOn w:val="1f"/>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2">
    <w:name w:val="Пояснения к формулам"/>
    <w:basedOn w:val="af2"/>
    <w:rsid w:val="00B245B6"/>
    <w:pPr>
      <w:tabs>
        <w:tab w:val="center" w:pos="2552"/>
        <w:tab w:val="left" w:pos="2693"/>
      </w:tabs>
      <w:spacing w:after="120" w:line="360" w:lineRule="auto"/>
      <w:ind w:left="2693" w:right="567" w:hanging="992"/>
      <w:jc w:val="both"/>
    </w:pPr>
    <w:rPr>
      <w:szCs w:val="24"/>
    </w:rPr>
  </w:style>
  <w:style w:type="paragraph" w:customStyle="1" w:styleId="affff3">
    <w:name w:val="Заголовок с нумерацией"/>
    <w:basedOn w:val="a4"/>
    <w:next w:val="a4"/>
    <w:rsid w:val="00B245B6"/>
    <w:pPr>
      <w:tabs>
        <w:tab w:val="num" w:pos="720"/>
      </w:tabs>
      <w:ind w:left="720" w:hanging="360"/>
      <w:jc w:val="center"/>
    </w:pPr>
    <w:rPr>
      <w:b/>
    </w:rPr>
  </w:style>
  <w:style w:type="paragraph" w:customStyle="1" w:styleId="02">
    <w:name w:val="Стиль Выступ:  0.2 см"/>
    <w:basedOn w:val="a4"/>
    <w:rsid w:val="00B245B6"/>
  </w:style>
  <w:style w:type="paragraph" w:customStyle="1" w:styleId="affff4">
    <w:name w:val="Обычный таблицы"/>
    <w:basedOn w:val="a4"/>
    <w:rsid w:val="00B245B6"/>
    <w:rPr>
      <w:lang w:val="en-US"/>
    </w:rPr>
  </w:style>
  <w:style w:type="paragraph" w:customStyle="1" w:styleId="Char">
    <w:name w:val="Char"/>
    <w:basedOn w:val="a4"/>
    <w:rsid w:val="00B245B6"/>
    <w:pPr>
      <w:keepLines/>
      <w:spacing w:after="160" w:line="240" w:lineRule="exact"/>
    </w:pPr>
    <w:rPr>
      <w:rFonts w:ascii="Verdana" w:eastAsia="MS Mincho" w:hAnsi="Verdana" w:cs="Franklin Gothic Book"/>
      <w:lang w:val="en-US"/>
    </w:rPr>
  </w:style>
  <w:style w:type="paragraph" w:customStyle="1" w:styleId="1f2">
    <w:name w:val="Список1"/>
    <w:basedOn w:val="a4"/>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B245B6"/>
    <w:pPr>
      <w:keepNext/>
      <w:tabs>
        <w:tab w:val="left" w:pos="567"/>
        <w:tab w:val="num" w:pos="864"/>
      </w:tabs>
      <w:spacing w:before="240" w:after="240"/>
      <w:jc w:val="center"/>
      <w:outlineLvl w:val="3"/>
    </w:pPr>
    <w:rPr>
      <w:caps/>
    </w:rPr>
  </w:style>
  <w:style w:type="paragraph" w:customStyle="1" w:styleId="affff5">
    <w:name w:val="Стиль Маркированный список + По левому краю"/>
    <w:basedOn w:val="a4"/>
    <w:rsid w:val="00B245B6"/>
    <w:pPr>
      <w:tabs>
        <w:tab w:val="num" w:pos="1449"/>
      </w:tabs>
      <w:ind w:left="1448" w:hanging="283"/>
    </w:pPr>
  </w:style>
  <w:style w:type="paragraph" w:customStyle="1" w:styleId="f22">
    <w:name w:val="Основной ?f2екст 2"/>
    <w:basedOn w:val="a4"/>
    <w:rsid w:val="00B245B6"/>
    <w:pPr>
      <w:widowControl w:val="0"/>
      <w:ind w:right="-766"/>
    </w:pPr>
  </w:style>
  <w:style w:type="paragraph" w:customStyle="1" w:styleId="affff6">
    <w:name w:val="Таблица_Строка_СамНИПИ"/>
    <w:rsid w:val="00B245B6"/>
    <w:pPr>
      <w:spacing w:before="120"/>
    </w:pPr>
    <w:rPr>
      <w:rFonts w:ascii="Arial" w:hAnsi="Arial"/>
      <w:sz w:val="24"/>
      <w:szCs w:val="24"/>
    </w:rPr>
  </w:style>
  <w:style w:type="paragraph" w:customStyle="1" w:styleId="affff7">
    <w:name w:val="Таблица_Шапка"/>
    <w:basedOn w:val="a4"/>
    <w:rsid w:val="00B245B6"/>
    <w:pPr>
      <w:jc w:val="center"/>
    </w:pPr>
    <w:rPr>
      <w:rFonts w:ascii="Arial" w:hAnsi="Arial"/>
      <w:b/>
    </w:rPr>
  </w:style>
  <w:style w:type="paragraph" w:customStyle="1" w:styleId="affff8">
    <w:name w:val="Таблица_Строка"/>
    <w:basedOn w:val="a4"/>
    <w:rsid w:val="00B245B6"/>
    <w:pPr>
      <w:spacing w:before="120"/>
    </w:pPr>
    <w:rPr>
      <w:rFonts w:ascii="Arial" w:hAnsi="Arial"/>
    </w:rPr>
  </w:style>
  <w:style w:type="paragraph" w:customStyle="1" w:styleId="affff9">
    <w:name w:val="Основной текст СамНИПИ"/>
    <w:link w:val="affffa"/>
    <w:qFormat/>
    <w:rsid w:val="00B245B6"/>
    <w:pPr>
      <w:suppressAutoHyphens/>
      <w:spacing w:before="120"/>
      <w:ind w:firstLine="720"/>
      <w:jc w:val="both"/>
    </w:pPr>
    <w:rPr>
      <w:rFonts w:ascii="Arial" w:hAnsi="Arial"/>
      <w:bCs/>
      <w:sz w:val="24"/>
      <w:szCs w:val="24"/>
    </w:rPr>
  </w:style>
  <w:style w:type="character" w:customStyle="1" w:styleId="affffa">
    <w:name w:val="Основной текст СамНИПИ Знак"/>
    <w:link w:val="affff9"/>
    <w:locked/>
    <w:rsid w:val="00B245B6"/>
    <w:rPr>
      <w:rFonts w:ascii="Arial" w:hAnsi="Arial"/>
      <w:bCs/>
      <w:sz w:val="24"/>
      <w:szCs w:val="24"/>
      <w:lang w:bidi="ar-SA"/>
    </w:rPr>
  </w:style>
  <w:style w:type="paragraph" w:customStyle="1" w:styleId="affffb">
    <w:name w:val="Таблица_Номер_СамНИПИ"/>
    <w:next w:val="affff9"/>
    <w:rsid w:val="00B245B6"/>
    <w:pPr>
      <w:keepLines/>
      <w:spacing w:before="120" w:after="120"/>
    </w:pPr>
    <w:rPr>
      <w:rFonts w:ascii="Arial" w:hAnsi="Arial"/>
      <w:b/>
      <w:sz w:val="24"/>
      <w:szCs w:val="24"/>
    </w:rPr>
  </w:style>
  <w:style w:type="paragraph" w:customStyle="1" w:styleId="affffc">
    <w:name w:val="Таблица_Шапка_СамНИПИ"/>
    <w:link w:val="affffd"/>
    <w:rsid w:val="00B245B6"/>
    <w:pPr>
      <w:jc w:val="center"/>
    </w:pPr>
    <w:rPr>
      <w:rFonts w:ascii="Arial" w:hAnsi="Arial"/>
      <w:b/>
      <w:sz w:val="24"/>
      <w:szCs w:val="24"/>
    </w:rPr>
  </w:style>
  <w:style w:type="character" w:customStyle="1" w:styleId="affffd">
    <w:name w:val="Таблица_Шапка_СамНИПИ Знак"/>
    <w:link w:val="affffc"/>
    <w:locked/>
    <w:rsid w:val="00B245B6"/>
    <w:rPr>
      <w:rFonts w:ascii="Arial" w:hAnsi="Arial"/>
      <w:b/>
      <w:sz w:val="24"/>
      <w:szCs w:val="24"/>
      <w:lang w:bidi="ar-SA"/>
    </w:rPr>
  </w:style>
  <w:style w:type="paragraph" w:customStyle="1" w:styleId="affffe">
    <w:name w:val="Знак Знак Знак Знак"/>
    <w:basedOn w:val="a4"/>
    <w:link w:val="afffff"/>
    <w:rsid w:val="00B245B6"/>
    <w:pPr>
      <w:keepLines/>
      <w:spacing w:after="160" w:line="240" w:lineRule="exact"/>
    </w:pPr>
    <w:rPr>
      <w:rFonts w:ascii="Verdana" w:eastAsia="MS Mincho" w:hAnsi="Verdana"/>
      <w:lang w:val="en-US"/>
    </w:rPr>
  </w:style>
  <w:style w:type="character" w:customStyle="1" w:styleId="afffff">
    <w:name w:val="Знак Знак Знак Знак Знак"/>
    <w:link w:val="affffe"/>
    <w:locked/>
    <w:rsid w:val="00B245B6"/>
    <w:rPr>
      <w:rFonts w:ascii="Verdana" w:eastAsia="MS Mincho" w:hAnsi="Verdana" w:cs="Franklin Gothic Book"/>
      <w:sz w:val="24"/>
      <w:szCs w:val="24"/>
      <w:lang w:val="en-US"/>
    </w:rPr>
  </w:style>
  <w:style w:type="paragraph" w:customStyle="1" w:styleId="afffff0">
    <w:name w:val="Осн. текст"/>
    <w:basedOn w:val="a4"/>
    <w:rsid w:val="00B245B6"/>
  </w:style>
  <w:style w:type="paragraph" w:customStyle="1" w:styleId="BodyTextIndent21">
    <w:name w:val="Body Text Indent 21"/>
    <w:basedOn w:val="a4"/>
    <w:rsid w:val="00B245B6"/>
    <w:pPr>
      <w:widowControl w:val="0"/>
      <w:tabs>
        <w:tab w:val="left" w:pos="709"/>
        <w:tab w:val="left" w:pos="1069"/>
      </w:tabs>
      <w:overflowPunct w:val="0"/>
      <w:autoSpaceDE w:val="0"/>
      <w:autoSpaceDN w:val="0"/>
      <w:adjustRightInd w:val="0"/>
      <w:ind w:left="709"/>
    </w:pPr>
  </w:style>
  <w:style w:type="paragraph" w:customStyle="1" w:styleId="afffff1">
    <w:name w:val="Шрифт абзаца"/>
    <w:basedOn w:val="a4"/>
    <w:rsid w:val="00B245B6"/>
    <w:rPr>
      <w:rFonts w:ascii="Arial" w:hAnsi="Arial" w:cs="Arial"/>
      <w:sz w:val="28"/>
      <w:szCs w:val="28"/>
    </w:rPr>
  </w:style>
  <w:style w:type="paragraph" w:customStyle="1" w:styleId="afffff2">
    <w:name w:val="Назв.таблицы"/>
    <w:basedOn w:val="a4"/>
    <w:next w:val="a4"/>
    <w:link w:val="afffff3"/>
    <w:rsid w:val="00B245B6"/>
    <w:pPr>
      <w:keepNext/>
      <w:jc w:val="center"/>
    </w:pPr>
  </w:style>
  <w:style w:type="character" w:customStyle="1" w:styleId="afffff3">
    <w:name w:val="Назв.таблицы Знак"/>
    <w:link w:val="afffff2"/>
    <w:locked/>
    <w:rsid w:val="00B245B6"/>
    <w:rPr>
      <w:sz w:val="24"/>
      <w:szCs w:val="24"/>
    </w:rPr>
  </w:style>
  <w:style w:type="paragraph" w:customStyle="1" w:styleId="afffff4">
    <w:name w:val="Заг.Табл."/>
    <w:next w:val="a4"/>
    <w:rsid w:val="00B245B6"/>
    <w:pPr>
      <w:jc w:val="center"/>
    </w:pPr>
    <w:rPr>
      <w:noProof/>
      <w:sz w:val="24"/>
      <w:szCs w:val="24"/>
    </w:rPr>
  </w:style>
  <w:style w:type="paragraph" w:customStyle="1" w:styleId="28">
    <w:name w:val="Знак Знак Знак Знак Знак Знак Знак Знак Знак Знак Знак Знак2 Знак"/>
    <w:basedOn w:val="a4"/>
    <w:rsid w:val="00B245B6"/>
    <w:pPr>
      <w:keepLines/>
      <w:spacing w:after="160" w:line="240" w:lineRule="exact"/>
    </w:pPr>
    <w:rPr>
      <w:rFonts w:ascii="Verdana" w:eastAsia="MS Mincho" w:hAnsi="Verdana" w:cs="Franklin Gothic Book"/>
      <w:lang w:val="en-US"/>
    </w:rPr>
  </w:style>
  <w:style w:type="paragraph" w:customStyle="1" w:styleId="xl32">
    <w:name w:val="xl32"/>
    <w:basedOn w:val="a4"/>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5">
    <w:name w:val="Знак Знак"/>
    <w:locked/>
    <w:rsid w:val="00B245B6"/>
    <w:rPr>
      <w:rFonts w:cs="Times New Roman"/>
      <w:lang w:val="ru-RU" w:eastAsia="ru-RU" w:bidi="ar-SA"/>
    </w:rPr>
  </w:style>
  <w:style w:type="paragraph" w:customStyle="1" w:styleId="afffff6">
    <w:name w:val="Назв после табл"/>
    <w:basedOn w:val="a4"/>
    <w:next w:val="a4"/>
    <w:link w:val="afffff7"/>
    <w:rsid w:val="00B245B6"/>
    <w:pPr>
      <w:spacing w:before="120"/>
    </w:pPr>
    <w:rPr>
      <w:sz w:val="28"/>
    </w:rPr>
  </w:style>
  <w:style w:type="character" w:customStyle="1" w:styleId="afffff7">
    <w:name w:val="Назв после табл Знак"/>
    <w:link w:val="afffff6"/>
    <w:locked/>
    <w:rsid w:val="00B245B6"/>
    <w:rPr>
      <w:sz w:val="28"/>
      <w:szCs w:val="24"/>
    </w:rPr>
  </w:style>
  <w:style w:type="paragraph" w:customStyle="1" w:styleId="afffff8">
    <w:name w:val="Штамп"/>
    <w:basedOn w:val="a4"/>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9">
    <w:name w:val="Текст в таблице"/>
    <w:basedOn w:val="a4"/>
    <w:rsid w:val="00B245B6"/>
    <w:pPr>
      <w:jc w:val="center"/>
    </w:pPr>
    <w:rPr>
      <w:rFonts w:ascii="Arial" w:hAnsi="Arial" w:cs="Arial"/>
    </w:rPr>
  </w:style>
  <w:style w:type="paragraph" w:customStyle="1" w:styleId="fr2">
    <w:name w:val="fr2"/>
    <w:basedOn w:val="a4"/>
    <w:rsid w:val="00B245B6"/>
    <w:pPr>
      <w:autoSpaceDE w:val="0"/>
      <w:autoSpaceDN w:val="0"/>
    </w:pPr>
    <w:rPr>
      <w:rFonts w:ascii="Arial" w:hAnsi="Arial" w:cs="Arial"/>
      <w:b/>
      <w:bCs/>
      <w:sz w:val="28"/>
      <w:szCs w:val="28"/>
    </w:rPr>
  </w:style>
  <w:style w:type="paragraph" w:customStyle="1" w:styleId="afffffa">
    <w:name w:val="Таблица с номером"/>
    <w:basedOn w:val="afe"/>
    <w:rsid w:val="00B245B6"/>
    <w:pPr>
      <w:spacing w:before="40" w:after="120"/>
      <w:ind w:left="85" w:right="85" w:firstLine="709"/>
      <w:jc w:val="both"/>
    </w:pPr>
    <w:rPr>
      <w:szCs w:val="24"/>
    </w:rPr>
  </w:style>
  <w:style w:type="paragraph" w:customStyle="1" w:styleId="afffffb">
    <w:name w:val="Текстовая часть маркированная"/>
    <w:basedOn w:val="afff6"/>
    <w:rsid w:val="00B245B6"/>
    <w:pPr>
      <w:tabs>
        <w:tab w:val="num" w:pos="284"/>
      </w:tabs>
      <w:ind w:left="1162" w:hanging="283"/>
    </w:pPr>
  </w:style>
  <w:style w:type="paragraph" w:customStyle="1" w:styleId="afffffc">
    <w:name w:val="Знак"/>
    <w:basedOn w:val="a4"/>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d"/>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d">
    <w:name w:val="List"/>
    <w:basedOn w:val="a4"/>
    <w:rsid w:val="00B245B6"/>
    <w:pPr>
      <w:overflowPunct w:val="0"/>
      <w:autoSpaceDE w:val="0"/>
      <w:autoSpaceDN w:val="0"/>
      <w:adjustRightInd w:val="0"/>
      <w:ind w:left="283" w:hanging="283"/>
      <w:textAlignment w:val="baseline"/>
    </w:pPr>
  </w:style>
  <w:style w:type="paragraph" w:customStyle="1" w:styleId="afffffe">
    <w:name w:val="ТекстОбычный Знак"/>
    <w:link w:val="affffff"/>
    <w:rsid w:val="00B245B6"/>
    <w:pPr>
      <w:spacing w:line="360" w:lineRule="auto"/>
      <w:ind w:firstLine="851"/>
      <w:jc w:val="both"/>
    </w:pPr>
    <w:rPr>
      <w:sz w:val="24"/>
      <w:szCs w:val="24"/>
    </w:rPr>
  </w:style>
  <w:style w:type="character" w:customStyle="1" w:styleId="affffff">
    <w:name w:val="ТекстОбычный Знак Знак"/>
    <w:link w:val="afffffe"/>
    <w:rsid w:val="00B245B6"/>
    <w:rPr>
      <w:sz w:val="24"/>
      <w:szCs w:val="24"/>
      <w:lang w:bidi="ar-SA"/>
    </w:rPr>
  </w:style>
  <w:style w:type="paragraph" w:customStyle="1" w:styleId="37">
    <w:name w:val="Стиль клонтитул 3"/>
    <w:basedOn w:val="a4"/>
    <w:autoRedefine/>
    <w:rsid w:val="00B245B6"/>
    <w:pPr>
      <w:spacing w:line="360" w:lineRule="auto"/>
      <w:jc w:val="center"/>
    </w:pPr>
  </w:style>
  <w:style w:type="paragraph" w:customStyle="1" w:styleId="affffff0">
    <w:name w:val="Основной текст док."/>
    <w:basedOn w:val="a4"/>
    <w:rsid w:val="00B245B6"/>
    <w:pPr>
      <w:spacing w:before="60" w:after="60"/>
      <w:ind w:firstLine="567"/>
    </w:pPr>
  </w:style>
  <w:style w:type="paragraph" w:customStyle="1" w:styleId="213">
    <w:name w:val="Основной текст с отступом 21"/>
    <w:basedOn w:val="a4"/>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8">
    <w:name w:val="Стиль Заголовок 3 + По ширине"/>
    <w:basedOn w:val="3"/>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1">
    <w:name w:val="Текст мой"/>
    <w:basedOn w:val="18"/>
    <w:autoRedefine/>
    <w:rsid w:val="00B245B6"/>
    <w:pPr>
      <w:spacing w:after="120" w:line="240" w:lineRule="auto"/>
      <w:ind w:firstLine="720"/>
    </w:pPr>
  </w:style>
  <w:style w:type="paragraph" w:customStyle="1" w:styleId="affffff2">
    <w:name w:val="Заголовок таблицы"/>
    <w:basedOn w:val="a4"/>
    <w:link w:val="1f3"/>
    <w:qFormat/>
    <w:rsid w:val="00B245B6"/>
    <w:pPr>
      <w:widowControl w:val="0"/>
      <w:jc w:val="right"/>
    </w:pPr>
    <w:rPr>
      <w:b/>
      <w:sz w:val="16"/>
    </w:rPr>
  </w:style>
  <w:style w:type="paragraph" w:customStyle="1" w:styleId="101">
    <w:name w:val="Стиль 10 пт полужирный По центру"/>
    <w:basedOn w:val="a4"/>
    <w:rsid w:val="00B245B6"/>
    <w:pPr>
      <w:jc w:val="center"/>
    </w:pPr>
    <w:rPr>
      <w:b/>
      <w:bCs/>
    </w:rPr>
  </w:style>
  <w:style w:type="paragraph" w:customStyle="1" w:styleId="102">
    <w:name w:val="Стиль 10 пт"/>
    <w:basedOn w:val="a4"/>
    <w:rsid w:val="00B245B6"/>
  </w:style>
  <w:style w:type="paragraph" w:customStyle="1" w:styleId="103">
    <w:name w:val="Стиль 10 пт По центру"/>
    <w:basedOn w:val="a4"/>
    <w:rsid w:val="00B245B6"/>
    <w:pPr>
      <w:jc w:val="center"/>
    </w:pPr>
  </w:style>
  <w:style w:type="paragraph" w:customStyle="1" w:styleId="104">
    <w:name w:val="Стиль Текст мой + 10 пт полужирный"/>
    <w:basedOn w:val="affffff1"/>
    <w:rsid w:val="00B245B6"/>
    <w:pPr>
      <w:jc w:val="left"/>
    </w:pPr>
    <w:rPr>
      <w:szCs w:val="20"/>
    </w:rPr>
  </w:style>
  <w:style w:type="paragraph" w:customStyle="1" w:styleId="105">
    <w:name w:val="Стиль Текст мой + 10 пт По центру"/>
    <w:basedOn w:val="affffff1"/>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4"/>
    <w:rsid w:val="00B245B6"/>
    <w:pPr>
      <w:numPr>
        <w:ilvl w:val="2"/>
        <w:numId w:val="7"/>
      </w:numPr>
      <w:spacing w:before="240" w:line="360" w:lineRule="auto"/>
      <w:outlineLvl w:val="2"/>
    </w:pPr>
  </w:style>
  <w:style w:type="paragraph" w:customStyle="1" w:styleId="-4">
    <w:name w:val="- Заголовок 4 ИМО (Подпункт)"/>
    <w:basedOn w:val="a4"/>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B245B6"/>
    <w:pPr>
      <w:ind w:firstLine="851"/>
    </w:pPr>
  </w:style>
  <w:style w:type="paragraph" w:customStyle="1" w:styleId="115">
    <w:name w:val="Стиль 11 пт"/>
    <w:basedOn w:val="a4"/>
    <w:rsid w:val="00B245B6"/>
    <w:rPr>
      <w:sz w:val="22"/>
      <w:szCs w:val="22"/>
    </w:rPr>
  </w:style>
  <w:style w:type="paragraph" w:customStyle="1" w:styleId="031">
    <w:name w:val="Стиль Текстовая часть с номером + Слева:  03 см Первая строка:  1..."/>
    <w:basedOn w:val="afff8"/>
    <w:autoRedefine/>
    <w:rsid w:val="00B245B6"/>
    <w:pPr>
      <w:tabs>
        <w:tab w:val="clear" w:pos="926"/>
      </w:tabs>
      <w:spacing w:line="360" w:lineRule="exact"/>
      <w:ind w:left="0" w:right="0" w:firstLine="720"/>
      <w:jc w:val="left"/>
    </w:pPr>
    <w:rPr>
      <w:szCs w:val="20"/>
    </w:rPr>
  </w:style>
  <w:style w:type="character" w:customStyle="1" w:styleId="1f4">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4"/>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4"/>
    <w:rsid w:val="00B245B6"/>
    <w:rPr>
      <w:rFonts w:ascii="Arial" w:eastAsia="Calibri" w:hAnsi="Arial"/>
      <w:i/>
      <w:sz w:val="18"/>
    </w:rPr>
  </w:style>
  <w:style w:type="paragraph" w:customStyle="1" w:styleId="Twordfami">
    <w:name w:val="Tword_fami"/>
    <w:basedOn w:val="a4"/>
    <w:rsid w:val="00B245B6"/>
    <w:rPr>
      <w:rFonts w:ascii="Arial" w:eastAsia="Calibri" w:hAnsi="Arial" w:cs="Arial"/>
      <w:i/>
      <w:sz w:val="18"/>
    </w:rPr>
  </w:style>
  <w:style w:type="paragraph" w:customStyle="1" w:styleId="Tworddate">
    <w:name w:val="Tword_date"/>
    <w:basedOn w:val="a4"/>
    <w:rsid w:val="00B245B6"/>
    <w:pPr>
      <w:jc w:val="center"/>
    </w:pPr>
    <w:rPr>
      <w:rFonts w:ascii="Arial Narrow" w:eastAsia="Calibri" w:hAnsi="Arial Narrow"/>
      <w:i/>
      <w:sz w:val="16"/>
    </w:rPr>
  </w:style>
  <w:style w:type="paragraph" w:customStyle="1" w:styleId="Twordpage">
    <w:name w:val="Tword_page"/>
    <w:basedOn w:val="a4"/>
    <w:rsid w:val="00B245B6"/>
    <w:pPr>
      <w:jc w:val="center"/>
    </w:pPr>
    <w:rPr>
      <w:rFonts w:ascii="Arial" w:eastAsia="Calibri" w:hAnsi="Arial"/>
      <w:i/>
      <w:sz w:val="18"/>
    </w:rPr>
  </w:style>
  <w:style w:type="paragraph" w:customStyle="1" w:styleId="Twordaddfield">
    <w:name w:val="Tword_add_field"/>
    <w:basedOn w:val="a4"/>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5">
    <w:name w:val="Абзац списка1"/>
    <w:basedOn w:val="a4"/>
    <w:rsid w:val="00B245B6"/>
    <w:pPr>
      <w:overflowPunct w:val="0"/>
      <w:autoSpaceDE w:val="0"/>
      <w:autoSpaceDN w:val="0"/>
      <w:adjustRightInd w:val="0"/>
      <w:ind w:left="708"/>
      <w:textAlignment w:val="baseline"/>
    </w:pPr>
    <w:rPr>
      <w:rFonts w:eastAsia="Calibri"/>
    </w:rPr>
  </w:style>
  <w:style w:type="paragraph" w:customStyle="1" w:styleId="affffff3">
    <w:name w:val="текст"/>
    <w:basedOn w:val="a4"/>
    <w:link w:val="affffff4"/>
    <w:rsid w:val="00B245B6"/>
    <w:pPr>
      <w:spacing w:line="360" w:lineRule="auto"/>
      <w:ind w:firstLine="851"/>
    </w:pPr>
    <w:rPr>
      <w:rFonts w:ascii="Arial" w:eastAsia="Calibri" w:hAnsi="Arial"/>
    </w:rPr>
  </w:style>
  <w:style w:type="character" w:customStyle="1" w:styleId="affffff4">
    <w:name w:val="текст Знак"/>
    <w:link w:val="affffff3"/>
    <w:locked/>
    <w:rsid w:val="00B245B6"/>
    <w:rPr>
      <w:rFonts w:ascii="Arial" w:eastAsia="Calibri" w:hAnsi="Arial"/>
      <w:sz w:val="24"/>
      <w:szCs w:val="24"/>
    </w:rPr>
  </w:style>
  <w:style w:type="paragraph" w:customStyle="1" w:styleId="affffff5">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B245B6"/>
    <w:pPr>
      <w:pBdr>
        <w:right w:val="single" w:sz="4" w:space="0" w:color="auto"/>
      </w:pBdr>
      <w:spacing w:before="100" w:beforeAutospacing="1" w:after="100" w:afterAutospacing="1"/>
    </w:pPr>
    <w:rPr>
      <w:rFonts w:eastAsia="Calibri"/>
    </w:rPr>
  </w:style>
  <w:style w:type="paragraph" w:customStyle="1" w:styleId="xl236">
    <w:name w:val="xl23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6">
    <w:name w:val="Замещающий текст1"/>
    <w:semiHidden/>
    <w:rsid w:val="00B245B6"/>
    <w:rPr>
      <w:color w:val="808080"/>
    </w:rPr>
  </w:style>
  <w:style w:type="paragraph" w:customStyle="1" w:styleId="1f7">
    <w:name w:val="Заголовок оглавления1"/>
    <w:basedOn w:val="10"/>
    <w:next w:val="a4"/>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B245B6"/>
    <w:pPr>
      <w:keepNext/>
      <w:spacing w:line="360" w:lineRule="auto"/>
    </w:pPr>
    <w:rPr>
      <w:rFonts w:eastAsia="Calibri"/>
      <w:b/>
    </w:rPr>
  </w:style>
  <w:style w:type="character" w:customStyle="1" w:styleId="39">
    <w:name w:val="Знак Знак3"/>
    <w:rsid w:val="00B245B6"/>
    <w:rPr>
      <w:caps/>
      <w:sz w:val="24"/>
    </w:rPr>
  </w:style>
  <w:style w:type="character" w:customStyle="1" w:styleId="2a">
    <w:name w:val="Знак Знак2"/>
    <w:semiHidden/>
    <w:rsid w:val="00B245B6"/>
    <w:rPr>
      <w:sz w:val="24"/>
      <w:lang w:val="ru-RU" w:eastAsia="ru-RU" w:bidi="ar-SA"/>
    </w:rPr>
  </w:style>
  <w:style w:type="numbering" w:customStyle="1" w:styleId="1">
    <w:name w:val="Текущий список1"/>
    <w:rsid w:val="00B245B6"/>
    <w:pPr>
      <w:numPr>
        <w:numId w:val="5"/>
      </w:numPr>
    </w:pPr>
  </w:style>
  <w:style w:type="paragraph" w:customStyle="1" w:styleId="2">
    <w:name w:val="М список 2"/>
    <w:basedOn w:val="a4"/>
    <w:rsid w:val="00B245B6"/>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B245B6"/>
    <w:pPr>
      <w:numPr>
        <w:numId w:val="9"/>
      </w:numPr>
      <w:tabs>
        <w:tab w:val="left" w:pos="851"/>
      </w:tabs>
    </w:pPr>
    <w:rPr>
      <w:rFonts w:ascii="Arial" w:hAnsi="Arial"/>
      <w:kern w:val="28"/>
      <w:sz w:val="22"/>
    </w:rPr>
  </w:style>
  <w:style w:type="paragraph" w:customStyle="1" w:styleId="a2">
    <w:name w:val="ГГЦСписокМарк"/>
    <w:basedOn w:val="a4"/>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B245B6"/>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B245B6"/>
    <w:rPr>
      <w:b/>
      <w:bCs/>
      <w:sz w:val="26"/>
      <w:szCs w:val="26"/>
      <w:shd w:val="clear" w:color="auto" w:fill="FFFFFF"/>
    </w:rPr>
  </w:style>
  <w:style w:type="paragraph" w:customStyle="1" w:styleId="214">
    <w:name w:val="Заголовок №21"/>
    <w:basedOn w:val="a4"/>
    <w:link w:val="2b"/>
    <w:rsid w:val="00B245B6"/>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B245B6"/>
    <w:rPr>
      <w:b/>
      <w:bCs/>
      <w:sz w:val="26"/>
      <w:szCs w:val="26"/>
      <w:shd w:val="clear" w:color="auto" w:fill="FFFFFF"/>
    </w:rPr>
  </w:style>
  <w:style w:type="paragraph" w:customStyle="1" w:styleId="1f8">
    <w:name w:val="Без интервала1"/>
    <w:basedOn w:val="a4"/>
    <w:link w:val="NoSpacingChar"/>
    <w:rsid w:val="00B245B6"/>
  </w:style>
  <w:style w:type="character" w:customStyle="1" w:styleId="NoSpacingChar">
    <w:name w:val="No Spacing Char"/>
    <w:link w:val="1f8"/>
    <w:locked/>
    <w:rsid w:val="00B245B6"/>
    <w:rPr>
      <w:sz w:val="24"/>
      <w:szCs w:val="24"/>
    </w:rPr>
  </w:style>
  <w:style w:type="paragraph" w:customStyle="1" w:styleId="1f9">
    <w:name w:val="Стиль1"/>
    <w:basedOn w:val="a4"/>
    <w:qFormat/>
    <w:rsid w:val="00B245B6"/>
  </w:style>
  <w:style w:type="paragraph" w:styleId="43">
    <w:name w:val="toc 4"/>
    <w:basedOn w:val="a4"/>
    <w:next w:val="a4"/>
    <w:autoRedefine/>
    <w:rsid w:val="00B245B6"/>
    <w:pPr>
      <w:ind w:left="601"/>
    </w:pPr>
  </w:style>
  <w:style w:type="paragraph" w:styleId="53">
    <w:name w:val="toc 5"/>
    <w:basedOn w:val="a4"/>
    <w:next w:val="a4"/>
    <w:autoRedefine/>
    <w:rsid w:val="00B245B6"/>
    <w:pPr>
      <w:ind w:left="800"/>
    </w:pPr>
  </w:style>
  <w:style w:type="paragraph" w:styleId="61">
    <w:name w:val="toc 6"/>
    <w:basedOn w:val="a4"/>
    <w:next w:val="a4"/>
    <w:autoRedefine/>
    <w:rsid w:val="00B245B6"/>
    <w:pPr>
      <w:ind w:left="1000"/>
    </w:pPr>
  </w:style>
  <w:style w:type="paragraph" w:styleId="71">
    <w:name w:val="toc 7"/>
    <w:basedOn w:val="a4"/>
    <w:next w:val="a4"/>
    <w:autoRedefine/>
    <w:rsid w:val="00B245B6"/>
    <w:pPr>
      <w:ind w:left="1200"/>
    </w:pPr>
  </w:style>
  <w:style w:type="paragraph" w:styleId="81">
    <w:name w:val="toc 8"/>
    <w:basedOn w:val="a4"/>
    <w:next w:val="a4"/>
    <w:autoRedefine/>
    <w:rsid w:val="00B245B6"/>
    <w:pPr>
      <w:ind w:left="1400"/>
    </w:pPr>
  </w:style>
  <w:style w:type="paragraph" w:styleId="91">
    <w:name w:val="toc 9"/>
    <w:basedOn w:val="a4"/>
    <w:next w:val="a4"/>
    <w:autoRedefine/>
    <w:rsid w:val="00B245B6"/>
    <w:pPr>
      <w:ind w:left="1600"/>
    </w:pPr>
  </w:style>
  <w:style w:type="paragraph" w:styleId="affffff6">
    <w:name w:val="Normal Indent"/>
    <w:basedOn w:val="a4"/>
    <w:rsid w:val="00B245B6"/>
    <w:pPr>
      <w:keepLines/>
      <w:suppressLineNumbers/>
      <w:spacing w:after="60"/>
      <w:ind w:left="720" w:firstLine="567"/>
    </w:pPr>
  </w:style>
  <w:style w:type="paragraph" w:styleId="affffff7">
    <w:name w:val="footnote text"/>
    <w:basedOn w:val="a4"/>
    <w:link w:val="affffff8"/>
    <w:rsid w:val="00B245B6"/>
    <w:rPr>
      <w:rFonts w:eastAsia="Calibri"/>
    </w:rPr>
  </w:style>
  <w:style w:type="character" w:customStyle="1" w:styleId="affffff8">
    <w:name w:val="Текст сноски Знак"/>
    <w:link w:val="affffff7"/>
    <w:rsid w:val="00B245B6"/>
    <w:rPr>
      <w:rFonts w:eastAsia="Calibri"/>
      <w:sz w:val="24"/>
      <w:szCs w:val="24"/>
    </w:rPr>
  </w:style>
  <w:style w:type="paragraph" w:styleId="affffff9">
    <w:name w:val="annotation text"/>
    <w:basedOn w:val="a4"/>
    <w:link w:val="affffffa"/>
    <w:rsid w:val="00B245B6"/>
  </w:style>
  <w:style w:type="character" w:customStyle="1" w:styleId="affffffa">
    <w:name w:val="Текст примечания Знак"/>
    <w:link w:val="affffff9"/>
    <w:rsid w:val="00B245B6"/>
    <w:rPr>
      <w:sz w:val="24"/>
      <w:szCs w:val="24"/>
    </w:rPr>
  </w:style>
  <w:style w:type="character" w:styleId="affffffb">
    <w:name w:val="footnote reference"/>
    <w:rsid w:val="00B245B6"/>
    <w:rPr>
      <w:rFonts w:ascii="Arial" w:hAnsi="Arial"/>
      <w:vertAlign w:val="superscript"/>
    </w:rPr>
  </w:style>
  <w:style w:type="character" w:styleId="affffffc">
    <w:name w:val="annotation reference"/>
    <w:rsid w:val="00B245B6"/>
    <w:rPr>
      <w:sz w:val="16"/>
      <w:szCs w:val="16"/>
    </w:rPr>
  </w:style>
  <w:style w:type="paragraph" w:styleId="3b">
    <w:name w:val="List 3"/>
    <w:basedOn w:val="a4"/>
    <w:rsid w:val="00B245B6"/>
    <w:pPr>
      <w:spacing w:line="360" w:lineRule="atLeast"/>
      <w:ind w:left="849" w:hanging="283"/>
    </w:pPr>
    <w:rPr>
      <w:rFonts w:ascii="TextBook" w:hAnsi="TextBook"/>
    </w:rPr>
  </w:style>
  <w:style w:type="paragraph" w:styleId="44">
    <w:name w:val="List 4"/>
    <w:basedOn w:val="a4"/>
    <w:rsid w:val="00B245B6"/>
    <w:pPr>
      <w:spacing w:line="360" w:lineRule="atLeast"/>
      <w:ind w:left="1132" w:hanging="283"/>
    </w:pPr>
    <w:rPr>
      <w:rFonts w:ascii="TextBook" w:hAnsi="TextBook"/>
    </w:rPr>
  </w:style>
  <w:style w:type="paragraph" w:styleId="54">
    <w:name w:val="List 5"/>
    <w:basedOn w:val="a4"/>
    <w:rsid w:val="00B245B6"/>
    <w:pPr>
      <w:spacing w:line="360" w:lineRule="atLeast"/>
      <w:ind w:left="1415" w:hanging="283"/>
    </w:pPr>
    <w:rPr>
      <w:rFonts w:ascii="TextBook" w:hAnsi="TextBook"/>
    </w:rPr>
  </w:style>
  <w:style w:type="paragraph" w:styleId="2c">
    <w:name w:val="List Bullet 2"/>
    <w:basedOn w:val="a4"/>
    <w:autoRedefine/>
    <w:rsid w:val="00B245B6"/>
    <w:pPr>
      <w:tabs>
        <w:tab w:val="num" w:pos="643"/>
      </w:tabs>
      <w:spacing w:line="360" w:lineRule="atLeast"/>
      <w:ind w:left="643" w:hanging="360"/>
    </w:pPr>
    <w:rPr>
      <w:rFonts w:ascii="TextBook" w:hAnsi="TextBook"/>
    </w:rPr>
  </w:style>
  <w:style w:type="paragraph" w:styleId="3c">
    <w:name w:val="List Bullet 3"/>
    <w:basedOn w:val="a4"/>
    <w:rsid w:val="00B245B6"/>
    <w:pPr>
      <w:tabs>
        <w:tab w:val="num" w:pos="926"/>
      </w:tabs>
      <w:ind w:left="926" w:hanging="360"/>
    </w:pPr>
    <w:rPr>
      <w:sz w:val="22"/>
    </w:rPr>
  </w:style>
  <w:style w:type="paragraph" w:styleId="45">
    <w:name w:val="List Bullet 4"/>
    <w:basedOn w:val="a4"/>
    <w:autoRedefine/>
    <w:rsid w:val="00B245B6"/>
    <w:pPr>
      <w:tabs>
        <w:tab w:val="num" w:pos="1209"/>
      </w:tabs>
      <w:spacing w:line="360" w:lineRule="atLeast"/>
      <w:ind w:left="1209" w:hanging="360"/>
    </w:pPr>
    <w:rPr>
      <w:rFonts w:ascii="TextBook" w:hAnsi="TextBook"/>
    </w:rPr>
  </w:style>
  <w:style w:type="paragraph" w:styleId="55">
    <w:name w:val="List Bullet 5"/>
    <w:basedOn w:val="a4"/>
    <w:autoRedefine/>
    <w:rsid w:val="00B245B6"/>
    <w:pPr>
      <w:tabs>
        <w:tab w:val="num" w:pos="1492"/>
      </w:tabs>
      <w:spacing w:line="360" w:lineRule="atLeast"/>
      <w:ind w:left="1492" w:hanging="360"/>
    </w:pPr>
    <w:rPr>
      <w:rFonts w:ascii="TextBook" w:hAnsi="TextBook"/>
    </w:rPr>
  </w:style>
  <w:style w:type="paragraph" w:styleId="2d">
    <w:name w:val="List Continue 2"/>
    <w:basedOn w:val="a4"/>
    <w:rsid w:val="00B245B6"/>
    <w:pPr>
      <w:spacing w:line="360" w:lineRule="atLeast"/>
      <w:ind w:left="566" w:firstLine="851"/>
    </w:pPr>
    <w:rPr>
      <w:rFonts w:ascii="TextBook" w:hAnsi="TextBook"/>
    </w:rPr>
  </w:style>
  <w:style w:type="paragraph" w:styleId="3d">
    <w:name w:val="List Continue 3"/>
    <w:basedOn w:val="a4"/>
    <w:rsid w:val="00B245B6"/>
    <w:pPr>
      <w:spacing w:line="360" w:lineRule="atLeast"/>
      <w:ind w:left="849" w:firstLine="851"/>
    </w:pPr>
    <w:rPr>
      <w:rFonts w:ascii="TextBook" w:hAnsi="TextBook"/>
    </w:rPr>
  </w:style>
  <w:style w:type="paragraph" w:styleId="56">
    <w:name w:val="List Continue 5"/>
    <w:basedOn w:val="a4"/>
    <w:rsid w:val="00B245B6"/>
    <w:pPr>
      <w:spacing w:line="360" w:lineRule="atLeast"/>
      <w:ind w:left="1415" w:firstLine="851"/>
    </w:pPr>
    <w:rPr>
      <w:rFonts w:ascii="TextBook" w:hAnsi="TextBook"/>
    </w:rPr>
  </w:style>
  <w:style w:type="paragraph" w:styleId="affffffd">
    <w:name w:val="Body Text First Indent"/>
    <w:basedOn w:val="af2"/>
    <w:link w:val="affffffe"/>
    <w:rsid w:val="00B245B6"/>
    <w:pPr>
      <w:spacing w:after="120"/>
      <w:ind w:firstLine="210"/>
    </w:pPr>
    <w:rPr>
      <w:szCs w:val="24"/>
    </w:rPr>
  </w:style>
  <w:style w:type="character" w:customStyle="1" w:styleId="affffffe">
    <w:name w:val="Красная строка Знак"/>
    <w:link w:val="affffffd"/>
    <w:rsid w:val="00B245B6"/>
    <w:rPr>
      <w:sz w:val="24"/>
      <w:szCs w:val="24"/>
    </w:rPr>
  </w:style>
  <w:style w:type="paragraph" w:styleId="2e">
    <w:name w:val="Body Text First Indent 2"/>
    <w:basedOn w:val="af1"/>
    <w:link w:val="2f"/>
    <w:rsid w:val="00B245B6"/>
    <w:pPr>
      <w:ind w:firstLine="210"/>
      <w:jc w:val="left"/>
    </w:pPr>
    <w:rPr>
      <w:lang w:val="uk-UA"/>
    </w:rPr>
  </w:style>
  <w:style w:type="character" w:customStyle="1" w:styleId="2f">
    <w:name w:val="Красная строка 2 Знак"/>
    <w:link w:val="2e"/>
    <w:rsid w:val="00B245B6"/>
    <w:rPr>
      <w:rFonts w:cs="Arial"/>
      <w:sz w:val="24"/>
      <w:szCs w:val="24"/>
      <w:lang w:val="uk-UA"/>
    </w:rPr>
  </w:style>
  <w:style w:type="paragraph" w:styleId="2f0">
    <w:name w:val="Body Text 2"/>
    <w:basedOn w:val="a4"/>
    <w:link w:val="2f1"/>
    <w:rsid w:val="00B245B6"/>
    <w:pPr>
      <w:ind w:right="-1"/>
    </w:pPr>
  </w:style>
  <w:style w:type="character" w:customStyle="1" w:styleId="2f1">
    <w:name w:val="Основной текст 2 Знак"/>
    <w:link w:val="2f0"/>
    <w:rsid w:val="00B245B6"/>
    <w:rPr>
      <w:sz w:val="24"/>
      <w:szCs w:val="24"/>
    </w:rPr>
  </w:style>
  <w:style w:type="paragraph" w:styleId="3e">
    <w:name w:val="Body Text 3"/>
    <w:basedOn w:val="a4"/>
    <w:link w:val="3f"/>
    <w:rsid w:val="00B245B6"/>
  </w:style>
  <w:style w:type="character" w:customStyle="1" w:styleId="3f">
    <w:name w:val="Основной текст 3 Знак"/>
    <w:link w:val="3e"/>
    <w:rsid w:val="00B245B6"/>
    <w:rPr>
      <w:sz w:val="24"/>
      <w:szCs w:val="24"/>
    </w:rPr>
  </w:style>
  <w:style w:type="paragraph" w:styleId="2f2">
    <w:name w:val="Body Text Indent 2"/>
    <w:basedOn w:val="a4"/>
    <w:link w:val="2f3"/>
    <w:rsid w:val="00B245B6"/>
    <w:pPr>
      <w:numPr>
        <w:ilvl w:val="12"/>
      </w:numPr>
      <w:ind w:left="851" w:firstLine="284"/>
    </w:pPr>
  </w:style>
  <w:style w:type="character" w:customStyle="1" w:styleId="2f3">
    <w:name w:val="Основной текст с отступом 2 Знак"/>
    <w:link w:val="2f2"/>
    <w:rsid w:val="00B245B6"/>
    <w:rPr>
      <w:sz w:val="24"/>
      <w:szCs w:val="24"/>
    </w:rPr>
  </w:style>
  <w:style w:type="paragraph" w:styleId="3f0">
    <w:name w:val="Body Text Indent 3"/>
    <w:basedOn w:val="a4"/>
    <w:link w:val="3f1"/>
    <w:rsid w:val="00B245B6"/>
    <w:pPr>
      <w:ind w:right="-1" w:firstLine="284"/>
    </w:pPr>
  </w:style>
  <w:style w:type="character" w:customStyle="1" w:styleId="3f1">
    <w:name w:val="Основной текст с отступом 3 Знак"/>
    <w:link w:val="3f0"/>
    <w:rsid w:val="00B245B6"/>
    <w:rPr>
      <w:sz w:val="24"/>
      <w:szCs w:val="24"/>
    </w:rPr>
  </w:style>
  <w:style w:type="paragraph" w:styleId="afffffff">
    <w:name w:val="Block Text"/>
    <w:basedOn w:val="a4"/>
    <w:rsid w:val="00B245B6"/>
    <w:pPr>
      <w:numPr>
        <w:ilvl w:val="12"/>
      </w:numPr>
      <w:ind w:left="993" w:right="567" w:firstLine="142"/>
    </w:pPr>
    <w:rPr>
      <w:rFonts w:ascii="Arial" w:hAnsi="Arial"/>
      <w:sz w:val="28"/>
    </w:rPr>
  </w:style>
  <w:style w:type="character" w:styleId="afffffff0">
    <w:name w:val="FollowedHyperlink"/>
    <w:uiPriority w:val="99"/>
    <w:rsid w:val="00B245B6"/>
    <w:rPr>
      <w:rFonts w:cs="Times New Roman"/>
      <w:color w:val="800080"/>
      <w:u w:val="single"/>
    </w:rPr>
  </w:style>
  <w:style w:type="paragraph" w:styleId="HTML">
    <w:name w:val="HTML Preformatted"/>
    <w:basedOn w:val="a4"/>
    <w:link w:val="HTML0"/>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245B6"/>
    <w:rPr>
      <w:rFonts w:ascii="Courier New" w:hAnsi="Courier New" w:cs="Courier New"/>
      <w:sz w:val="24"/>
      <w:szCs w:val="24"/>
    </w:rPr>
  </w:style>
  <w:style w:type="paragraph" w:styleId="afffffff1">
    <w:name w:val="annotation subject"/>
    <w:basedOn w:val="affffff9"/>
    <w:next w:val="affffff9"/>
    <w:link w:val="afffffff2"/>
    <w:rsid w:val="00B245B6"/>
    <w:pPr>
      <w:spacing w:line="360" w:lineRule="exact"/>
      <w:ind w:firstLine="720"/>
    </w:pPr>
    <w:rPr>
      <w:b/>
      <w:bCs/>
    </w:rPr>
  </w:style>
  <w:style w:type="character" w:customStyle="1" w:styleId="afffffff2">
    <w:name w:val="Тема примечания Знак"/>
    <w:link w:val="afffffff1"/>
    <w:rsid w:val="00B245B6"/>
    <w:rPr>
      <w:b/>
      <w:bCs/>
      <w:sz w:val="24"/>
      <w:szCs w:val="24"/>
    </w:rPr>
  </w:style>
  <w:style w:type="numbering" w:styleId="1ai">
    <w:name w:val="Outline List 1"/>
    <w:basedOn w:val="a7"/>
    <w:rsid w:val="00B245B6"/>
    <w:pPr>
      <w:numPr>
        <w:numId w:val="6"/>
      </w:numPr>
    </w:pPr>
  </w:style>
  <w:style w:type="paragraph" w:customStyle="1" w:styleId="afffffff3">
    <w:name w:val="Текст таблицы"/>
    <w:basedOn w:val="a4"/>
    <w:qFormat/>
    <w:rsid w:val="00B245B6"/>
    <w:pPr>
      <w:spacing w:before="60" w:after="60"/>
      <w:ind w:firstLine="0"/>
      <w:jc w:val="left"/>
    </w:pPr>
    <w:rPr>
      <w:rFonts w:ascii="Arial" w:eastAsia="Calibri" w:hAnsi="Arial"/>
      <w:sz w:val="22"/>
      <w:szCs w:val="20"/>
    </w:rPr>
  </w:style>
  <w:style w:type="paragraph" w:customStyle="1" w:styleId="afffffff4">
    <w:name w:val="Цифровой материал таблицы"/>
    <w:basedOn w:val="a4"/>
    <w:qFormat/>
    <w:rsid w:val="00B245B6"/>
    <w:pPr>
      <w:spacing w:before="60" w:after="60"/>
      <w:ind w:firstLine="0"/>
      <w:jc w:val="center"/>
    </w:pPr>
    <w:rPr>
      <w:rFonts w:ascii="Arial" w:eastAsia="Calibri" w:hAnsi="Arial"/>
      <w:sz w:val="22"/>
      <w:szCs w:val="20"/>
    </w:rPr>
  </w:style>
  <w:style w:type="paragraph" w:customStyle="1" w:styleId="afffffff5">
    <w:name w:val="Примечание"/>
    <w:basedOn w:val="af2"/>
    <w:next w:val="af2"/>
    <w:rsid w:val="00B245B6"/>
    <w:pPr>
      <w:spacing w:before="120" w:after="120"/>
      <w:ind w:left="284" w:right="284" w:firstLine="425"/>
      <w:jc w:val="both"/>
    </w:pPr>
    <w:rPr>
      <w:rFonts w:ascii="Arial" w:eastAsia="Calibri" w:hAnsi="Arial"/>
      <w:b/>
      <w:i/>
      <w:szCs w:val="24"/>
    </w:rPr>
  </w:style>
  <w:style w:type="character" w:customStyle="1" w:styleId="1f3">
    <w:name w:val="Заголовок таблицы Знак1"/>
    <w:link w:val="affffff2"/>
    <w:locked/>
    <w:rsid w:val="00B245B6"/>
    <w:rPr>
      <w:b/>
      <w:sz w:val="16"/>
      <w:szCs w:val="24"/>
    </w:rPr>
  </w:style>
  <w:style w:type="paragraph" w:customStyle="1" w:styleId="0">
    <w:name w:val="0_Записка"/>
    <w:basedOn w:val="a4"/>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4"/>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
    <w:name w:val="а) Список нумерованный"/>
    <w:basedOn w:val="a4"/>
    <w:qFormat/>
    <w:rsid w:val="00B245B6"/>
    <w:pPr>
      <w:numPr>
        <w:numId w:val="13"/>
      </w:numPr>
      <w:spacing w:before="120" w:after="0"/>
      <w:ind w:right="284"/>
    </w:pPr>
    <w:rPr>
      <w:rFonts w:ascii="Arial" w:eastAsia="Calibri" w:hAnsi="Arial"/>
      <w:szCs w:val="20"/>
    </w:rPr>
  </w:style>
  <w:style w:type="paragraph" w:styleId="afffffff6">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8"/>
    <w:uiPriority w:val="39"/>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AA68A7"/>
    <w:pPr>
      <w:widowControl w:val="0"/>
      <w:tabs>
        <w:tab w:val="left" w:pos="8647"/>
      </w:tabs>
      <w:spacing w:after="0"/>
      <w:ind w:firstLine="567"/>
      <w:jc w:val="left"/>
    </w:pPr>
    <w:rPr>
      <w:sz w:val="28"/>
    </w:rPr>
  </w:style>
  <w:style w:type="paragraph" w:customStyle="1" w:styleId="TimesNewRoman">
    <w:name w:val="Обычный + Times New Roman"/>
    <w:basedOn w:val="a4"/>
    <w:rsid w:val="00F0433F"/>
    <w:pPr>
      <w:numPr>
        <w:numId w:val="14"/>
      </w:numPr>
      <w:tabs>
        <w:tab w:val="clear" w:pos="1070"/>
      </w:tabs>
      <w:spacing w:after="0"/>
      <w:ind w:left="0" w:firstLine="0"/>
      <w:jc w:val="left"/>
    </w:pPr>
  </w:style>
  <w:style w:type="paragraph" w:customStyle="1" w:styleId="118">
    <w:name w:val="Список 11"/>
    <w:basedOn w:val="18"/>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a">
    <w:name w:val="Основной текст СамНИПИ Знак1"/>
    <w:rsid w:val="00E47562"/>
    <w:rPr>
      <w:rFonts w:ascii="Arial" w:hAnsi="Arial"/>
      <w:bCs/>
      <w:lang w:val="ru-RU" w:eastAsia="ru-RU" w:bidi="ar-SA"/>
    </w:rPr>
  </w:style>
  <w:style w:type="paragraph" w:customStyle="1" w:styleId="Style3">
    <w:name w:val="Style3"/>
    <w:basedOn w:val="a4"/>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5"/>
    <w:uiPriority w:val="99"/>
    <w:rsid w:val="006F24EB"/>
    <w:rPr>
      <w:rFonts w:ascii="Arial" w:hAnsi="Arial" w:cs="Arial"/>
      <w:sz w:val="22"/>
      <w:szCs w:val="22"/>
    </w:rPr>
  </w:style>
  <w:style w:type="paragraph" w:customStyle="1" w:styleId="Style92">
    <w:name w:val="Style92"/>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6F24EB"/>
    <w:rPr>
      <w:rFonts w:ascii="Arial Unicode MS" w:eastAsia="Arial Unicode MS" w:cs="Arial Unicode MS"/>
      <w:sz w:val="22"/>
      <w:szCs w:val="22"/>
    </w:rPr>
  </w:style>
  <w:style w:type="character" w:customStyle="1" w:styleId="FontStyle11">
    <w:name w:val="Font Style11"/>
    <w:basedOn w:val="a5"/>
    <w:rsid w:val="006F24EB"/>
    <w:rPr>
      <w:rFonts w:ascii="Arial Narrow" w:hAnsi="Arial Narrow" w:cs="Arial Narrow"/>
      <w:b/>
      <w:bCs/>
      <w:sz w:val="22"/>
      <w:szCs w:val="22"/>
    </w:rPr>
  </w:style>
  <w:style w:type="paragraph" w:customStyle="1" w:styleId="xl63">
    <w:name w:val="xl63"/>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7">
    <w:name w:val="#Текст"/>
    <w:basedOn w:val="a4"/>
    <w:autoRedefine/>
    <w:qFormat/>
    <w:rsid w:val="00D549A4"/>
    <w:pPr>
      <w:spacing w:after="100" w:line="264" w:lineRule="auto"/>
      <w:ind w:firstLine="851"/>
      <w:jc w:val="left"/>
    </w:pPr>
    <w:rPr>
      <w:rFonts w:ascii="ISOCPEUR" w:eastAsia="Calibri" w:hAnsi="ISOCPEUR"/>
      <w:lang w:val="en-US" w:eastAsia="en-US"/>
    </w:rPr>
  </w:style>
  <w:style w:type="character" w:customStyle="1" w:styleId="3f2">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1C4B40"/>
    <w:rPr>
      <w:sz w:val="24"/>
      <w:lang w:val="ru-RU" w:eastAsia="ru-RU" w:bidi="ar-SA"/>
    </w:rPr>
  </w:style>
  <w:style w:type="character" w:customStyle="1" w:styleId="2f4">
    <w:name w:val="Основной текст (2)_"/>
    <w:link w:val="2f5"/>
    <w:rsid w:val="001C4B40"/>
    <w:rPr>
      <w:sz w:val="28"/>
      <w:szCs w:val="28"/>
      <w:shd w:val="clear" w:color="auto" w:fill="FFFFFF"/>
    </w:rPr>
  </w:style>
  <w:style w:type="paragraph" w:customStyle="1" w:styleId="2f5">
    <w:name w:val="Основной текст (2)"/>
    <w:basedOn w:val="a4"/>
    <w:link w:val="2f4"/>
    <w:rsid w:val="001C4B40"/>
    <w:pPr>
      <w:widowControl w:val="0"/>
      <w:shd w:val="clear" w:color="auto" w:fill="FFFFFF"/>
      <w:spacing w:before="540" w:after="0" w:line="0" w:lineRule="atLeast"/>
      <w:ind w:hanging="540"/>
      <w:jc w:val="left"/>
    </w:pPr>
    <w:rPr>
      <w:sz w:val="28"/>
      <w:szCs w:val="28"/>
    </w:rPr>
  </w:style>
  <w:style w:type="paragraph" w:customStyle="1" w:styleId="Style8">
    <w:name w:val="Style8"/>
    <w:basedOn w:val="a4"/>
    <w:uiPriority w:val="99"/>
    <w:rsid w:val="001C4B40"/>
    <w:pPr>
      <w:widowControl w:val="0"/>
      <w:autoSpaceDE w:val="0"/>
      <w:autoSpaceDN w:val="0"/>
      <w:adjustRightInd w:val="0"/>
      <w:spacing w:after="0"/>
      <w:ind w:firstLine="0"/>
      <w:jc w:val="center"/>
    </w:pPr>
  </w:style>
  <w:style w:type="character" w:customStyle="1" w:styleId="FontStyle94">
    <w:name w:val="Font Style94"/>
    <w:uiPriority w:val="99"/>
    <w:rsid w:val="001C4B40"/>
    <w:rPr>
      <w:rFonts w:ascii="Times New Roman" w:hAnsi="Times New Roman" w:cs="Times New Roman"/>
      <w:sz w:val="24"/>
      <w:szCs w:val="24"/>
    </w:rPr>
  </w:style>
  <w:style w:type="character" w:customStyle="1" w:styleId="FontStyle109">
    <w:name w:val="Font Style109"/>
    <w:uiPriority w:val="99"/>
    <w:rsid w:val="001C4B40"/>
    <w:rPr>
      <w:rFonts w:ascii="Times New Roman" w:hAnsi="Times New Roman" w:cs="Times New Roman"/>
      <w:b/>
      <w:bCs/>
      <w:sz w:val="18"/>
      <w:szCs w:val="18"/>
    </w:rPr>
  </w:style>
  <w:style w:type="paragraph" w:customStyle="1" w:styleId="Style69">
    <w:name w:val="Style69"/>
    <w:basedOn w:val="a4"/>
    <w:uiPriority w:val="99"/>
    <w:rsid w:val="001C4B40"/>
    <w:pPr>
      <w:widowControl w:val="0"/>
      <w:autoSpaceDE w:val="0"/>
      <w:autoSpaceDN w:val="0"/>
      <w:adjustRightInd w:val="0"/>
      <w:spacing w:after="0" w:line="266" w:lineRule="exact"/>
      <w:ind w:firstLine="0"/>
      <w:jc w:val="center"/>
    </w:pPr>
  </w:style>
  <w:style w:type="paragraph" w:customStyle="1" w:styleId="2f6">
    <w:name w:val="2 Знак"/>
    <w:basedOn w:val="a4"/>
    <w:rsid w:val="00C027A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8">
    <w:name w:val="Без интервала Знак"/>
    <w:link w:val="afffffff9"/>
    <w:locked/>
    <w:rsid w:val="00B61E69"/>
    <w:rPr>
      <w:rFonts w:ascii="Cambria Math" w:hAnsi="Cambria Math"/>
      <w:sz w:val="22"/>
      <w:szCs w:val="22"/>
      <w:lang w:val="en-US" w:eastAsia="en-US" w:bidi="en-US"/>
    </w:rPr>
  </w:style>
  <w:style w:type="paragraph" w:styleId="afffffff9">
    <w:name w:val="No Spacing"/>
    <w:basedOn w:val="a4"/>
    <w:link w:val="afffffff8"/>
    <w:qFormat/>
    <w:rsid w:val="00B61E69"/>
    <w:pPr>
      <w:spacing w:after="0"/>
      <w:ind w:firstLine="0"/>
      <w:jc w:val="left"/>
    </w:pPr>
    <w:rPr>
      <w:rFonts w:ascii="Cambria Math" w:hAnsi="Cambria Math"/>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397">
      <w:bodyDiv w:val="1"/>
      <w:marLeft w:val="0"/>
      <w:marRight w:val="0"/>
      <w:marTop w:val="0"/>
      <w:marBottom w:val="0"/>
      <w:divBdr>
        <w:top w:val="none" w:sz="0" w:space="0" w:color="auto"/>
        <w:left w:val="none" w:sz="0" w:space="0" w:color="auto"/>
        <w:bottom w:val="none" w:sz="0" w:space="0" w:color="auto"/>
        <w:right w:val="none" w:sz="0" w:space="0" w:color="auto"/>
      </w:divBdr>
    </w:div>
    <w:div w:id="24605431">
      <w:bodyDiv w:val="1"/>
      <w:marLeft w:val="0"/>
      <w:marRight w:val="0"/>
      <w:marTop w:val="0"/>
      <w:marBottom w:val="0"/>
      <w:divBdr>
        <w:top w:val="none" w:sz="0" w:space="0" w:color="auto"/>
        <w:left w:val="none" w:sz="0" w:space="0" w:color="auto"/>
        <w:bottom w:val="none" w:sz="0" w:space="0" w:color="auto"/>
        <w:right w:val="none" w:sz="0" w:space="0" w:color="auto"/>
      </w:divBdr>
    </w:div>
    <w:div w:id="36011199">
      <w:bodyDiv w:val="1"/>
      <w:marLeft w:val="0"/>
      <w:marRight w:val="0"/>
      <w:marTop w:val="0"/>
      <w:marBottom w:val="0"/>
      <w:divBdr>
        <w:top w:val="none" w:sz="0" w:space="0" w:color="auto"/>
        <w:left w:val="none" w:sz="0" w:space="0" w:color="auto"/>
        <w:bottom w:val="none" w:sz="0" w:space="0" w:color="auto"/>
        <w:right w:val="none" w:sz="0" w:space="0" w:color="auto"/>
      </w:divBdr>
    </w:div>
    <w:div w:id="67505616">
      <w:bodyDiv w:val="1"/>
      <w:marLeft w:val="0"/>
      <w:marRight w:val="0"/>
      <w:marTop w:val="0"/>
      <w:marBottom w:val="0"/>
      <w:divBdr>
        <w:top w:val="none" w:sz="0" w:space="0" w:color="auto"/>
        <w:left w:val="none" w:sz="0" w:space="0" w:color="auto"/>
        <w:bottom w:val="none" w:sz="0" w:space="0" w:color="auto"/>
        <w:right w:val="none" w:sz="0" w:space="0" w:color="auto"/>
      </w:divBdr>
    </w:div>
    <w:div w:id="96145549">
      <w:bodyDiv w:val="1"/>
      <w:marLeft w:val="0"/>
      <w:marRight w:val="0"/>
      <w:marTop w:val="0"/>
      <w:marBottom w:val="0"/>
      <w:divBdr>
        <w:top w:val="none" w:sz="0" w:space="0" w:color="auto"/>
        <w:left w:val="none" w:sz="0" w:space="0" w:color="auto"/>
        <w:bottom w:val="none" w:sz="0" w:space="0" w:color="auto"/>
        <w:right w:val="none" w:sz="0" w:space="0" w:color="auto"/>
      </w:divBdr>
    </w:div>
    <w:div w:id="167446159">
      <w:bodyDiv w:val="1"/>
      <w:marLeft w:val="0"/>
      <w:marRight w:val="0"/>
      <w:marTop w:val="0"/>
      <w:marBottom w:val="0"/>
      <w:divBdr>
        <w:top w:val="none" w:sz="0" w:space="0" w:color="auto"/>
        <w:left w:val="none" w:sz="0" w:space="0" w:color="auto"/>
        <w:bottom w:val="none" w:sz="0" w:space="0" w:color="auto"/>
        <w:right w:val="none" w:sz="0" w:space="0" w:color="auto"/>
      </w:divBdr>
    </w:div>
    <w:div w:id="242838103">
      <w:bodyDiv w:val="1"/>
      <w:marLeft w:val="0"/>
      <w:marRight w:val="0"/>
      <w:marTop w:val="0"/>
      <w:marBottom w:val="0"/>
      <w:divBdr>
        <w:top w:val="none" w:sz="0" w:space="0" w:color="auto"/>
        <w:left w:val="none" w:sz="0" w:space="0" w:color="auto"/>
        <w:bottom w:val="none" w:sz="0" w:space="0" w:color="auto"/>
        <w:right w:val="none" w:sz="0" w:space="0" w:color="auto"/>
      </w:divBdr>
    </w:div>
    <w:div w:id="257183146">
      <w:bodyDiv w:val="1"/>
      <w:marLeft w:val="0"/>
      <w:marRight w:val="0"/>
      <w:marTop w:val="0"/>
      <w:marBottom w:val="0"/>
      <w:divBdr>
        <w:top w:val="none" w:sz="0" w:space="0" w:color="auto"/>
        <w:left w:val="none" w:sz="0" w:space="0" w:color="auto"/>
        <w:bottom w:val="none" w:sz="0" w:space="0" w:color="auto"/>
        <w:right w:val="none" w:sz="0" w:space="0" w:color="auto"/>
      </w:divBdr>
    </w:div>
    <w:div w:id="282351097">
      <w:bodyDiv w:val="1"/>
      <w:marLeft w:val="0"/>
      <w:marRight w:val="0"/>
      <w:marTop w:val="0"/>
      <w:marBottom w:val="0"/>
      <w:divBdr>
        <w:top w:val="none" w:sz="0" w:space="0" w:color="auto"/>
        <w:left w:val="none" w:sz="0" w:space="0" w:color="auto"/>
        <w:bottom w:val="none" w:sz="0" w:space="0" w:color="auto"/>
        <w:right w:val="none" w:sz="0" w:space="0" w:color="auto"/>
      </w:divBdr>
    </w:div>
    <w:div w:id="346446013">
      <w:bodyDiv w:val="1"/>
      <w:marLeft w:val="0"/>
      <w:marRight w:val="0"/>
      <w:marTop w:val="0"/>
      <w:marBottom w:val="0"/>
      <w:divBdr>
        <w:top w:val="none" w:sz="0" w:space="0" w:color="auto"/>
        <w:left w:val="none" w:sz="0" w:space="0" w:color="auto"/>
        <w:bottom w:val="none" w:sz="0" w:space="0" w:color="auto"/>
        <w:right w:val="none" w:sz="0" w:space="0" w:color="auto"/>
      </w:divBdr>
    </w:div>
    <w:div w:id="350304865">
      <w:bodyDiv w:val="1"/>
      <w:marLeft w:val="0"/>
      <w:marRight w:val="0"/>
      <w:marTop w:val="0"/>
      <w:marBottom w:val="0"/>
      <w:divBdr>
        <w:top w:val="none" w:sz="0" w:space="0" w:color="auto"/>
        <w:left w:val="none" w:sz="0" w:space="0" w:color="auto"/>
        <w:bottom w:val="none" w:sz="0" w:space="0" w:color="auto"/>
        <w:right w:val="none" w:sz="0" w:space="0" w:color="auto"/>
      </w:divBdr>
    </w:div>
    <w:div w:id="354499570">
      <w:bodyDiv w:val="1"/>
      <w:marLeft w:val="0"/>
      <w:marRight w:val="0"/>
      <w:marTop w:val="0"/>
      <w:marBottom w:val="0"/>
      <w:divBdr>
        <w:top w:val="none" w:sz="0" w:space="0" w:color="auto"/>
        <w:left w:val="none" w:sz="0" w:space="0" w:color="auto"/>
        <w:bottom w:val="none" w:sz="0" w:space="0" w:color="auto"/>
        <w:right w:val="none" w:sz="0" w:space="0" w:color="auto"/>
      </w:divBdr>
    </w:div>
    <w:div w:id="394788984">
      <w:bodyDiv w:val="1"/>
      <w:marLeft w:val="0"/>
      <w:marRight w:val="0"/>
      <w:marTop w:val="0"/>
      <w:marBottom w:val="0"/>
      <w:divBdr>
        <w:top w:val="none" w:sz="0" w:space="0" w:color="auto"/>
        <w:left w:val="none" w:sz="0" w:space="0" w:color="auto"/>
        <w:bottom w:val="none" w:sz="0" w:space="0" w:color="auto"/>
        <w:right w:val="none" w:sz="0" w:space="0" w:color="auto"/>
      </w:divBdr>
    </w:div>
    <w:div w:id="411508816">
      <w:bodyDiv w:val="1"/>
      <w:marLeft w:val="0"/>
      <w:marRight w:val="0"/>
      <w:marTop w:val="0"/>
      <w:marBottom w:val="0"/>
      <w:divBdr>
        <w:top w:val="none" w:sz="0" w:space="0" w:color="auto"/>
        <w:left w:val="none" w:sz="0" w:space="0" w:color="auto"/>
        <w:bottom w:val="none" w:sz="0" w:space="0" w:color="auto"/>
        <w:right w:val="none" w:sz="0" w:space="0" w:color="auto"/>
      </w:divBdr>
    </w:div>
    <w:div w:id="426269156">
      <w:bodyDiv w:val="1"/>
      <w:marLeft w:val="0"/>
      <w:marRight w:val="0"/>
      <w:marTop w:val="0"/>
      <w:marBottom w:val="0"/>
      <w:divBdr>
        <w:top w:val="none" w:sz="0" w:space="0" w:color="auto"/>
        <w:left w:val="none" w:sz="0" w:space="0" w:color="auto"/>
        <w:bottom w:val="none" w:sz="0" w:space="0" w:color="auto"/>
        <w:right w:val="none" w:sz="0" w:space="0" w:color="auto"/>
      </w:divBdr>
    </w:div>
    <w:div w:id="452749772">
      <w:bodyDiv w:val="1"/>
      <w:marLeft w:val="0"/>
      <w:marRight w:val="0"/>
      <w:marTop w:val="0"/>
      <w:marBottom w:val="0"/>
      <w:divBdr>
        <w:top w:val="none" w:sz="0" w:space="0" w:color="auto"/>
        <w:left w:val="none" w:sz="0" w:space="0" w:color="auto"/>
        <w:bottom w:val="none" w:sz="0" w:space="0" w:color="auto"/>
        <w:right w:val="none" w:sz="0" w:space="0" w:color="auto"/>
      </w:divBdr>
    </w:div>
    <w:div w:id="465897530">
      <w:bodyDiv w:val="1"/>
      <w:marLeft w:val="0"/>
      <w:marRight w:val="0"/>
      <w:marTop w:val="0"/>
      <w:marBottom w:val="0"/>
      <w:divBdr>
        <w:top w:val="none" w:sz="0" w:space="0" w:color="auto"/>
        <w:left w:val="none" w:sz="0" w:space="0" w:color="auto"/>
        <w:bottom w:val="none" w:sz="0" w:space="0" w:color="auto"/>
        <w:right w:val="none" w:sz="0" w:space="0" w:color="auto"/>
      </w:divBdr>
    </w:div>
    <w:div w:id="496771391">
      <w:bodyDiv w:val="1"/>
      <w:marLeft w:val="0"/>
      <w:marRight w:val="0"/>
      <w:marTop w:val="0"/>
      <w:marBottom w:val="0"/>
      <w:divBdr>
        <w:top w:val="none" w:sz="0" w:space="0" w:color="auto"/>
        <w:left w:val="none" w:sz="0" w:space="0" w:color="auto"/>
        <w:bottom w:val="none" w:sz="0" w:space="0" w:color="auto"/>
        <w:right w:val="none" w:sz="0" w:space="0" w:color="auto"/>
      </w:divBdr>
    </w:div>
    <w:div w:id="582881062">
      <w:bodyDiv w:val="1"/>
      <w:marLeft w:val="0"/>
      <w:marRight w:val="0"/>
      <w:marTop w:val="0"/>
      <w:marBottom w:val="0"/>
      <w:divBdr>
        <w:top w:val="none" w:sz="0" w:space="0" w:color="auto"/>
        <w:left w:val="none" w:sz="0" w:space="0" w:color="auto"/>
        <w:bottom w:val="none" w:sz="0" w:space="0" w:color="auto"/>
        <w:right w:val="none" w:sz="0" w:space="0" w:color="auto"/>
      </w:divBdr>
    </w:div>
    <w:div w:id="638925340">
      <w:bodyDiv w:val="1"/>
      <w:marLeft w:val="0"/>
      <w:marRight w:val="0"/>
      <w:marTop w:val="0"/>
      <w:marBottom w:val="0"/>
      <w:divBdr>
        <w:top w:val="none" w:sz="0" w:space="0" w:color="auto"/>
        <w:left w:val="none" w:sz="0" w:space="0" w:color="auto"/>
        <w:bottom w:val="none" w:sz="0" w:space="0" w:color="auto"/>
        <w:right w:val="none" w:sz="0" w:space="0" w:color="auto"/>
      </w:divBdr>
    </w:div>
    <w:div w:id="645672867">
      <w:bodyDiv w:val="1"/>
      <w:marLeft w:val="0"/>
      <w:marRight w:val="0"/>
      <w:marTop w:val="0"/>
      <w:marBottom w:val="0"/>
      <w:divBdr>
        <w:top w:val="none" w:sz="0" w:space="0" w:color="auto"/>
        <w:left w:val="none" w:sz="0" w:space="0" w:color="auto"/>
        <w:bottom w:val="none" w:sz="0" w:space="0" w:color="auto"/>
        <w:right w:val="none" w:sz="0" w:space="0" w:color="auto"/>
      </w:divBdr>
    </w:div>
    <w:div w:id="678196257">
      <w:bodyDiv w:val="1"/>
      <w:marLeft w:val="0"/>
      <w:marRight w:val="0"/>
      <w:marTop w:val="0"/>
      <w:marBottom w:val="0"/>
      <w:divBdr>
        <w:top w:val="none" w:sz="0" w:space="0" w:color="auto"/>
        <w:left w:val="none" w:sz="0" w:space="0" w:color="auto"/>
        <w:bottom w:val="none" w:sz="0" w:space="0" w:color="auto"/>
        <w:right w:val="none" w:sz="0" w:space="0" w:color="auto"/>
      </w:divBdr>
    </w:div>
    <w:div w:id="705642172">
      <w:bodyDiv w:val="1"/>
      <w:marLeft w:val="0"/>
      <w:marRight w:val="0"/>
      <w:marTop w:val="0"/>
      <w:marBottom w:val="0"/>
      <w:divBdr>
        <w:top w:val="none" w:sz="0" w:space="0" w:color="auto"/>
        <w:left w:val="none" w:sz="0" w:space="0" w:color="auto"/>
        <w:bottom w:val="none" w:sz="0" w:space="0" w:color="auto"/>
        <w:right w:val="none" w:sz="0" w:space="0" w:color="auto"/>
      </w:divBdr>
    </w:div>
    <w:div w:id="764497856">
      <w:bodyDiv w:val="1"/>
      <w:marLeft w:val="0"/>
      <w:marRight w:val="0"/>
      <w:marTop w:val="0"/>
      <w:marBottom w:val="0"/>
      <w:divBdr>
        <w:top w:val="none" w:sz="0" w:space="0" w:color="auto"/>
        <w:left w:val="none" w:sz="0" w:space="0" w:color="auto"/>
        <w:bottom w:val="none" w:sz="0" w:space="0" w:color="auto"/>
        <w:right w:val="none" w:sz="0" w:space="0" w:color="auto"/>
      </w:divBdr>
    </w:div>
    <w:div w:id="887649228">
      <w:bodyDiv w:val="1"/>
      <w:marLeft w:val="0"/>
      <w:marRight w:val="0"/>
      <w:marTop w:val="0"/>
      <w:marBottom w:val="0"/>
      <w:divBdr>
        <w:top w:val="none" w:sz="0" w:space="0" w:color="auto"/>
        <w:left w:val="none" w:sz="0" w:space="0" w:color="auto"/>
        <w:bottom w:val="none" w:sz="0" w:space="0" w:color="auto"/>
        <w:right w:val="none" w:sz="0" w:space="0" w:color="auto"/>
      </w:divBdr>
    </w:div>
    <w:div w:id="890463738">
      <w:bodyDiv w:val="1"/>
      <w:marLeft w:val="0"/>
      <w:marRight w:val="0"/>
      <w:marTop w:val="0"/>
      <w:marBottom w:val="0"/>
      <w:divBdr>
        <w:top w:val="none" w:sz="0" w:space="0" w:color="auto"/>
        <w:left w:val="none" w:sz="0" w:space="0" w:color="auto"/>
        <w:bottom w:val="none" w:sz="0" w:space="0" w:color="auto"/>
        <w:right w:val="none" w:sz="0" w:space="0" w:color="auto"/>
      </w:divBdr>
    </w:div>
    <w:div w:id="893807277">
      <w:bodyDiv w:val="1"/>
      <w:marLeft w:val="0"/>
      <w:marRight w:val="0"/>
      <w:marTop w:val="0"/>
      <w:marBottom w:val="0"/>
      <w:divBdr>
        <w:top w:val="none" w:sz="0" w:space="0" w:color="auto"/>
        <w:left w:val="none" w:sz="0" w:space="0" w:color="auto"/>
        <w:bottom w:val="none" w:sz="0" w:space="0" w:color="auto"/>
        <w:right w:val="none" w:sz="0" w:space="0" w:color="auto"/>
      </w:divBdr>
    </w:div>
    <w:div w:id="916673949">
      <w:bodyDiv w:val="1"/>
      <w:marLeft w:val="0"/>
      <w:marRight w:val="0"/>
      <w:marTop w:val="0"/>
      <w:marBottom w:val="0"/>
      <w:divBdr>
        <w:top w:val="none" w:sz="0" w:space="0" w:color="auto"/>
        <w:left w:val="none" w:sz="0" w:space="0" w:color="auto"/>
        <w:bottom w:val="none" w:sz="0" w:space="0" w:color="auto"/>
        <w:right w:val="none" w:sz="0" w:space="0" w:color="auto"/>
      </w:divBdr>
    </w:div>
    <w:div w:id="930890988">
      <w:bodyDiv w:val="1"/>
      <w:marLeft w:val="0"/>
      <w:marRight w:val="0"/>
      <w:marTop w:val="0"/>
      <w:marBottom w:val="0"/>
      <w:divBdr>
        <w:top w:val="none" w:sz="0" w:space="0" w:color="auto"/>
        <w:left w:val="none" w:sz="0" w:space="0" w:color="auto"/>
        <w:bottom w:val="none" w:sz="0" w:space="0" w:color="auto"/>
        <w:right w:val="none" w:sz="0" w:space="0" w:color="auto"/>
      </w:divBdr>
    </w:div>
    <w:div w:id="995189254">
      <w:bodyDiv w:val="1"/>
      <w:marLeft w:val="0"/>
      <w:marRight w:val="0"/>
      <w:marTop w:val="0"/>
      <w:marBottom w:val="0"/>
      <w:divBdr>
        <w:top w:val="none" w:sz="0" w:space="0" w:color="auto"/>
        <w:left w:val="none" w:sz="0" w:space="0" w:color="auto"/>
        <w:bottom w:val="none" w:sz="0" w:space="0" w:color="auto"/>
        <w:right w:val="none" w:sz="0" w:space="0" w:color="auto"/>
      </w:divBdr>
    </w:div>
    <w:div w:id="995760718">
      <w:bodyDiv w:val="1"/>
      <w:marLeft w:val="0"/>
      <w:marRight w:val="0"/>
      <w:marTop w:val="0"/>
      <w:marBottom w:val="0"/>
      <w:divBdr>
        <w:top w:val="none" w:sz="0" w:space="0" w:color="auto"/>
        <w:left w:val="none" w:sz="0" w:space="0" w:color="auto"/>
        <w:bottom w:val="none" w:sz="0" w:space="0" w:color="auto"/>
        <w:right w:val="none" w:sz="0" w:space="0" w:color="auto"/>
      </w:divBdr>
    </w:div>
    <w:div w:id="1048644364">
      <w:bodyDiv w:val="1"/>
      <w:marLeft w:val="0"/>
      <w:marRight w:val="0"/>
      <w:marTop w:val="0"/>
      <w:marBottom w:val="0"/>
      <w:divBdr>
        <w:top w:val="none" w:sz="0" w:space="0" w:color="auto"/>
        <w:left w:val="none" w:sz="0" w:space="0" w:color="auto"/>
        <w:bottom w:val="none" w:sz="0" w:space="0" w:color="auto"/>
        <w:right w:val="none" w:sz="0" w:space="0" w:color="auto"/>
      </w:divBdr>
    </w:div>
    <w:div w:id="1058744350">
      <w:bodyDiv w:val="1"/>
      <w:marLeft w:val="0"/>
      <w:marRight w:val="0"/>
      <w:marTop w:val="0"/>
      <w:marBottom w:val="0"/>
      <w:divBdr>
        <w:top w:val="none" w:sz="0" w:space="0" w:color="auto"/>
        <w:left w:val="none" w:sz="0" w:space="0" w:color="auto"/>
        <w:bottom w:val="none" w:sz="0" w:space="0" w:color="auto"/>
        <w:right w:val="none" w:sz="0" w:space="0" w:color="auto"/>
      </w:divBdr>
    </w:div>
    <w:div w:id="1059787134">
      <w:bodyDiv w:val="1"/>
      <w:marLeft w:val="0"/>
      <w:marRight w:val="0"/>
      <w:marTop w:val="0"/>
      <w:marBottom w:val="0"/>
      <w:divBdr>
        <w:top w:val="none" w:sz="0" w:space="0" w:color="auto"/>
        <w:left w:val="none" w:sz="0" w:space="0" w:color="auto"/>
        <w:bottom w:val="none" w:sz="0" w:space="0" w:color="auto"/>
        <w:right w:val="none" w:sz="0" w:space="0" w:color="auto"/>
      </w:divBdr>
    </w:div>
    <w:div w:id="1068843260">
      <w:bodyDiv w:val="1"/>
      <w:marLeft w:val="0"/>
      <w:marRight w:val="0"/>
      <w:marTop w:val="0"/>
      <w:marBottom w:val="0"/>
      <w:divBdr>
        <w:top w:val="none" w:sz="0" w:space="0" w:color="auto"/>
        <w:left w:val="none" w:sz="0" w:space="0" w:color="auto"/>
        <w:bottom w:val="none" w:sz="0" w:space="0" w:color="auto"/>
        <w:right w:val="none" w:sz="0" w:space="0" w:color="auto"/>
      </w:divBdr>
    </w:div>
    <w:div w:id="1087579519">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51023805">
      <w:bodyDiv w:val="1"/>
      <w:marLeft w:val="0"/>
      <w:marRight w:val="0"/>
      <w:marTop w:val="0"/>
      <w:marBottom w:val="0"/>
      <w:divBdr>
        <w:top w:val="none" w:sz="0" w:space="0" w:color="auto"/>
        <w:left w:val="none" w:sz="0" w:space="0" w:color="auto"/>
        <w:bottom w:val="none" w:sz="0" w:space="0" w:color="auto"/>
        <w:right w:val="none" w:sz="0" w:space="0" w:color="auto"/>
      </w:divBdr>
    </w:div>
    <w:div w:id="1157069153">
      <w:bodyDiv w:val="1"/>
      <w:marLeft w:val="0"/>
      <w:marRight w:val="0"/>
      <w:marTop w:val="0"/>
      <w:marBottom w:val="0"/>
      <w:divBdr>
        <w:top w:val="none" w:sz="0" w:space="0" w:color="auto"/>
        <w:left w:val="none" w:sz="0" w:space="0" w:color="auto"/>
        <w:bottom w:val="none" w:sz="0" w:space="0" w:color="auto"/>
        <w:right w:val="none" w:sz="0" w:space="0" w:color="auto"/>
      </w:divBdr>
    </w:div>
    <w:div w:id="1161853150">
      <w:bodyDiv w:val="1"/>
      <w:marLeft w:val="0"/>
      <w:marRight w:val="0"/>
      <w:marTop w:val="0"/>
      <w:marBottom w:val="0"/>
      <w:divBdr>
        <w:top w:val="none" w:sz="0" w:space="0" w:color="auto"/>
        <w:left w:val="none" w:sz="0" w:space="0" w:color="auto"/>
        <w:bottom w:val="none" w:sz="0" w:space="0" w:color="auto"/>
        <w:right w:val="none" w:sz="0" w:space="0" w:color="auto"/>
      </w:divBdr>
    </w:div>
    <w:div w:id="1207841274">
      <w:bodyDiv w:val="1"/>
      <w:marLeft w:val="0"/>
      <w:marRight w:val="0"/>
      <w:marTop w:val="0"/>
      <w:marBottom w:val="0"/>
      <w:divBdr>
        <w:top w:val="none" w:sz="0" w:space="0" w:color="auto"/>
        <w:left w:val="none" w:sz="0" w:space="0" w:color="auto"/>
        <w:bottom w:val="none" w:sz="0" w:space="0" w:color="auto"/>
        <w:right w:val="none" w:sz="0" w:space="0" w:color="auto"/>
      </w:divBdr>
    </w:div>
    <w:div w:id="1235622159">
      <w:bodyDiv w:val="1"/>
      <w:marLeft w:val="0"/>
      <w:marRight w:val="0"/>
      <w:marTop w:val="0"/>
      <w:marBottom w:val="0"/>
      <w:divBdr>
        <w:top w:val="none" w:sz="0" w:space="0" w:color="auto"/>
        <w:left w:val="none" w:sz="0" w:space="0" w:color="auto"/>
        <w:bottom w:val="none" w:sz="0" w:space="0" w:color="auto"/>
        <w:right w:val="none" w:sz="0" w:space="0" w:color="auto"/>
      </w:divBdr>
    </w:div>
    <w:div w:id="1240334896">
      <w:bodyDiv w:val="1"/>
      <w:marLeft w:val="0"/>
      <w:marRight w:val="0"/>
      <w:marTop w:val="0"/>
      <w:marBottom w:val="0"/>
      <w:divBdr>
        <w:top w:val="none" w:sz="0" w:space="0" w:color="auto"/>
        <w:left w:val="none" w:sz="0" w:space="0" w:color="auto"/>
        <w:bottom w:val="none" w:sz="0" w:space="0" w:color="auto"/>
        <w:right w:val="none" w:sz="0" w:space="0" w:color="auto"/>
      </w:divBdr>
    </w:div>
    <w:div w:id="1279947441">
      <w:bodyDiv w:val="1"/>
      <w:marLeft w:val="0"/>
      <w:marRight w:val="0"/>
      <w:marTop w:val="0"/>
      <w:marBottom w:val="0"/>
      <w:divBdr>
        <w:top w:val="none" w:sz="0" w:space="0" w:color="auto"/>
        <w:left w:val="none" w:sz="0" w:space="0" w:color="auto"/>
        <w:bottom w:val="none" w:sz="0" w:space="0" w:color="auto"/>
        <w:right w:val="none" w:sz="0" w:space="0" w:color="auto"/>
      </w:divBdr>
    </w:div>
    <w:div w:id="1284845505">
      <w:bodyDiv w:val="1"/>
      <w:marLeft w:val="0"/>
      <w:marRight w:val="0"/>
      <w:marTop w:val="0"/>
      <w:marBottom w:val="0"/>
      <w:divBdr>
        <w:top w:val="none" w:sz="0" w:space="0" w:color="auto"/>
        <w:left w:val="none" w:sz="0" w:space="0" w:color="auto"/>
        <w:bottom w:val="none" w:sz="0" w:space="0" w:color="auto"/>
        <w:right w:val="none" w:sz="0" w:space="0" w:color="auto"/>
      </w:divBdr>
    </w:div>
    <w:div w:id="1340426936">
      <w:bodyDiv w:val="1"/>
      <w:marLeft w:val="0"/>
      <w:marRight w:val="0"/>
      <w:marTop w:val="0"/>
      <w:marBottom w:val="0"/>
      <w:divBdr>
        <w:top w:val="none" w:sz="0" w:space="0" w:color="auto"/>
        <w:left w:val="none" w:sz="0" w:space="0" w:color="auto"/>
        <w:bottom w:val="none" w:sz="0" w:space="0" w:color="auto"/>
        <w:right w:val="none" w:sz="0" w:space="0" w:color="auto"/>
      </w:divBdr>
    </w:div>
    <w:div w:id="1348019201">
      <w:bodyDiv w:val="1"/>
      <w:marLeft w:val="0"/>
      <w:marRight w:val="0"/>
      <w:marTop w:val="0"/>
      <w:marBottom w:val="0"/>
      <w:divBdr>
        <w:top w:val="none" w:sz="0" w:space="0" w:color="auto"/>
        <w:left w:val="none" w:sz="0" w:space="0" w:color="auto"/>
        <w:bottom w:val="none" w:sz="0" w:space="0" w:color="auto"/>
        <w:right w:val="none" w:sz="0" w:space="0" w:color="auto"/>
      </w:divBdr>
    </w:div>
    <w:div w:id="1352797657">
      <w:bodyDiv w:val="1"/>
      <w:marLeft w:val="0"/>
      <w:marRight w:val="0"/>
      <w:marTop w:val="0"/>
      <w:marBottom w:val="0"/>
      <w:divBdr>
        <w:top w:val="none" w:sz="0" w:space="0" w:color="auto"/>
        <w:left w:val="none" w:sz="0" w:space="0" w:color="auto"/>
        <w:bottom w:val="none" w:sz="0" w:space="0" w:color="auto"/>
        <w:right w:val="none" w:sz="0" w:space="0" w:color="auto"/>
      </w:divBdr>
    </w:div>
    <w:div w:id="1378434249">
      <w:bodyDiv w:val="1"/>
      <w:marLeft w:val="0"/>
      <w:marRight w:val="0"/>
      <w:marTop w:val="0"/>
      <w:marBottom w:val="0"/>
      <w:divBdr>
        <w:top w:val="none" w:sz="0" w:space="0" w:color="auto"/>
        <w:left w:val="none" w:sz="0" w:space="0" w:color="auto"/>
        <w:bottom w:val="none" w:sz="0" w:space="0" w:color="auto"/>
        <w:right w:val="none" w:sz="0" w:space="0" w:color="auto"/>
      </w:divBdr>
    </w:div>
    <w:div w:id="1411387823">
      <w:bodyDiv w:val="1"/>
      <w:marLeft w:val="0"/>
      <w:marRight w:val="0"/>
      <w:marTop w:val="0"/>
      <w:marBottom w:val="0"/>
      <w:divBdr>
        <w:top w:val="none" w:sz="0" w:space="0" w:color="auto"/>
        <w:left w:val="none" w:sz="0" w:space="0" w:color="auto"/>
        <w:bottom w:val="none" w:sz="0" w:space="0" w:color="auto"/>
        <w:right w:val="none" w:sz="0" w:space="0" w:color="auto"/>
      </w:divBdr>
    </w:div>
    <w:div w:id="1414353294">
      <w:bodyDiv w:val="1"/>
      <w:marLeft w:val="0"/>
      <w:marRight w:val="0"/>
      <w:marTop w:val="0"/>
      <w:marBottom w:val="0"/>
      <w:divBdr>
        <w:top w:val="none" w:sz="0" w:space="0" w:color="auto"/>
        <w:left w:val="none" w:sz="0" w:space="0" w:color="auto"/>
        <w:bottom w:val="none" w:sz="0" w:space="0" w:color="auto"/>
        <w:right w:val="none" w:sz="0" w:space="0" w:color="auto"/>
      </w:divBdr>
    </w:div>
    <w:div w:id="1469132134">
      <w:bodyDiv w:val="1"/>
      <w:marLeft w:val="0"/>
      <w:marRight w:val="0"/>
      <w:marTop w:val="0"/>
      <w:marBottom w:val="0"/>
      <w:divBdr>
        <w:top w:val="none" w:sz="0" w:space="0" w:color="auto"/>
        <w:left w:val="none" w:sz="0" w:space="0" w:color="auto"/>
        <w:bottom w:val="none" w:sz="0" w:space="0" w:color="auto"/>
        <w:right w:val="none" w:sz="0" w:space="0" w:color="auto"/>
      </w:divBdr>
    </w:div>
    <w:div w:id="1495292692">
      <w:bodyDiv w:val="1"/>
      <w:marLeft w:val="0"/>
      <w:marRight w:val="0"/>
      <w:marTop w:val="0"/>
      <w:marBottom w:val="0"/>
      <w:divBdr>
        <w:top w:val="none" w:sz="0" w:space="0" w:color="auto"/>
        <w:left w:val="none" w:sz="0" w:space="0" w:color="auto"/>
        <w:bottom w:val="none" w:sz="0" w:space="0" w:color="auto"/>
        <w:right w:val="none" w:sz="0" w:space="0" w:color="auto"/>
      </w:divBdr>
    </w:div>
    <w:div w:id="1500005642">
      <w:bodyDiv w:val="1"/>
      <w:marLeft w:val="0"/>
      <w:marRight w:val="0"/>
      <w:marTop w:val="0"/>
      <w:marBottom w:val="0"/>
      <w:divBdr>
        <w:top w:val="none" w:sz="0" w:space="0" w:color="auto"/>
        <w:left w:val="none" w:sz="0" w:space="0" w:color="auto"/>
        <w:bottom w:val="none" w:sz="0" w:space="0" w:color="auto"/>
        <w:right w:val="none" w:sz="0" w:space="0" w:color="auto"/>
      </w:divBdr>
    </w:div>
    <w:div w:id="1501652854">
      <w:bodyDiv w:val="1"/>
      <w:marLeft w:val="0"/>
      <w:marRight w:val="0"/>
      <w:marTop w:val="0"/>
      <w:marBottom w:val="0"/>
      <w:divBdr>
        <w:top w:val="none" w:sz="0" w:space="0" w:color="auto"/>
        <w:left w:val="none" w:sz="0" w:space="0" w:color="auto"/>
        <w:bottom w:val="none" w:sz="0" w:space="0" w:color="auto"/>
        <w:right w:val="none" w:sz="0" w:space="0" w:color="auto"/>
      </w:divBdr>
    </w:div>
    <w:div w:id="1529290714">
      <w:bodyDiv w:val="1"/>
      <w:marLeft w:val="0"/>
      <w:marRight w:val="0"/>
      <w:marTop w:val="0"/>
      <w:marBottom w:val="0"/>
      <w:divBdr>
        <w:top w:val="none" w:sz="0" w:space="0" w:color="auto"/>
        <w:left w:val="none" w:sz="0" w:space="0" w:color="auto"/>
        <w:bottom w:val="none" w:sz="0" w:space="0" w:color="auto"/>
        <w:right w:val="none" w:sz="0" w:space="0" w:color="auto"/>
      </w:divBdr>
    </w:div>
    <w:div w:id="1536042337">
      <w:bodyDiv w:val="1"/>
      <w:marLeft w:val="0"/>
      <w:marRight w:val="0"/>
      <w:marTop w:val="0"/>
      <w:marBottom w:val="0"/>
      <w:divBdr>
        <w:top w:val="none" w:sz="0" w:space="0" w:color="auto"/>
        <w:left w:val="none" w:sz="0" w:space="0" w:color="auto"/>
        <w:bottom w:val="none" w:sz="0" w:space="0" w:color="auto"/>
        <w:right w:val="none" w:sz="0" w:space="0" w:color="auto"/>
      </w:divBdr>
    </w:div>
    <w:div w:id="1566063157">
      <w:bodyDiv w:val="1"/>
      <w:marLeft w:val="0"/>
      <w:marRight w:val="0"/>
      <w:marTop w:val="0"/>
      <w:marBottom w:val="0"/>
      <w:divBdr>
        <w:top w:val="none" w:sz="0" w:space="0" w:color="auto"/>
        <w:left w:val="none" w:sz="0" w:space="0" w:color="auto"/>
        <w:bottom w:val="none" w:sz="0" w:space="0" w:color="auto"/>
        <w:right w:val="none" w:sz="0" w:space="0" w:color="auto"/>
      </w:divBdr>
    </w:div>
    <w:div w:id="1573734166">
      <w:bodyDiv w:val="1"/>
      <w:marLeft w:val="0"/>
      <w:marRight w:val="0"/>
      <w:marTop w:val="0"/>
      <w:marBottom w:val="0"/>
      <w:divBdr>
        <w:top w:val="none" w:sz="0" w:space="0" w:color="auto"/>
        <w:left w:val="none" w:sz="0" w:space="0" w:color="auto"/>
        <w:bottom w:val="none" w:sz="0" w:space="0" w:color="auto"/>
        <w:right w:val="none" w:sz="0" w:space="0" w:color="auto"/>
      </w:divBdr>
    </w:div>
    <w:div w:id="1672487618">
      <w:bodyDiv w:val="1"/>
      <w:marLeft w:val="0"/>
      <w:marRight w:val="0"/>
      <w:marTop w:val="0"/>
      <w:marBottom w:val="0"/>
      <w:divBdr>
        <w:top w:val="none" w:sz="0" w:space="0" w:color="auto"/>
        <w:left w:val="none" w:sz="0" w:space="0" w:color="auto"/>
        <w:bottom w:val="none" w:sz="0" w:space="0" w:color="auto"/>
        <w:right w:val="none" w:sz="0" w:space="0" w:color="auto"/>
      </w:divBdr>
    </w:div>
    <w:div w:id="1679653291">
      <w:bodyDiv w:val="1"/>
      <w:marLeft w:val="0"/>
      <w:marRight w:val="0"/>
      <w:marTop w:val="0"/>
      <w:marBottom w:val="0"/>
      <w:divBdr>
        <w:top w:val="none" w:sz="0" w:space="0" w:color="auto"/>
        <w:left w:val="none" w:sz="0" w:space="0" w:color="auto"/>
        <w:bottom w:val="none" w:sz="0" w:space="0" w:color="auto"/>
        <w:right w:val="none" w:sz="0" w:space="0" w:color="auto"/>
      </w:divBdr>
    </w:div>
    <w:div w:id="1704865936">
      <w:bodyDiv w:val="1"/>
      <w:marLeft w:val="0"/>
      <w:marRight w:val="0"/>
      <w:marTop w:val="0"/>
      <w:marBottom w:val="0"/>
      <w:divBdr>
        <w:top w:val="none" w:sz="0" w:space="0" w:color="auto"/>
        <w:left w:val="none" w:sz="0" w:space="0" w:color="auto"/>
        <w:bottom w:val="none" w:sz="0" w:space="0" w:color="auto"/>
        <w:right w:val="none" w:sz="0" w:space="0" w:color="auto"/>
      </w:divBdr>
    </w:div>
    <w:div w:id="1708138761">
      <w:bodyDiv w:val="1"/>
      <w:marLeft w:val="0"/>
      <w:marRight w:val="0"/>
      <w:marTop w:val="0"/>
      <w:marBottom w:val="0"/>
      <w:divBdr>
        <w:top w:val="none" w:sz="0" w:space="0" w:color="auto"/>
        <w:left w:val="none" w:sz="0" w:space="0" w:color="auto"/>
        <w:bottom w:val="none" w:sz="0" w:space="0" w:color="auto"/>
        <w:right w:val="none" w:sz="0" w:space="0" w:color="auto"/>
      </w:divBdr>
    </w:div>
    <w:div w:id="1712027157">
      <w:bodyDiv w:val="1"/>
      <w:marLeft w:val="0"/>
      <w:marRight w:val="0"/>
      <w:marTop w:val="0"/>
      <w:marBottom w:val="0"/>
      <w:divBdr>
        <w:top w:val="none" w:sz="0" w:space="0" w:color="auto"/>
        <w:left w:val="none" w:sz="0" w:space="0" w:color="auto"/>
        <w:bottom w:val="none" w:sz="0" w:space="0" w:color="auto"/>
        <w:right w:val="none" w:sz="0" w:space="0" w:color="auto"/>
      </w:divBdr>
    </w:div>
    <w:div w:id="1825195521">
      <w:bodyDiv w:val="1"/>
      <w:marLeft w:val="0"/>
      <w:marRight w:val="0"/>
      <w:marTop w:val="0"/>
      <w:marBottom w:val="0"/>
      <w:divBdr>
        <w:top w:val="none" w:sz="0" w:space="0" w:color="auto"/>
        <w:left w:val="none" w:sz="0" w:space="0" w:color="auto"/>
        <w:bottom w:val="none" w:sz="0" w:space="0" w:color="auto"/>
        <w:right w:val="none" w:sz="0" w:space="0" w:color="auto"/>
      </w:divBdr>
    </w:div>
    <w:div w:id="1826626281">
      <w:bodyDiv w:val="1"/>
      <w:marLeft w:val="0"/>
      <w:marRight w:val="0"/>
      <w:marTop w:val="0"/>
      <w:marBottom w:val="0"/>
      <w:divBdr>
        <w:top w:val="none" w:sz="0" w:space="0" w:color="auto"/>
        <w:left w:val="none" w:sz="0" w:space="0" w:color="auto"/>
        <w:bottom w:val="none" w:sz="0" w:space="0" w:color="auto"/>
        <w:right w:val="none" w:sz="0" w:space="0" w:color="auto"/>
      </w:divBdr>
    </w:div>
    <w:div w:id="1832329880">
      <w:bodyDiv w:val="1"/>
      <w:marLeft w:val="0"/>
      <w:marRight w:val="0"/>
      <w:marTop w:val="0"/>
      <w:marBottom w:val="0"/>
      <w:divBdr>
        <w:top w:val="none" w:sz="0" w:space="0" w:color="auto"/>
        <w:left w:val="none" w:sz="0" w:space="0" w:color="auto"/>
        <w:bottom w:val="none" w:sz="0" w:space="0" w:color="auto"/>
        <w:right w:val="none" w:sz="0" w:space="0" w:color="auto"/>
      </w:divBdr>
    </w:div>
    <w:div w:id="1984457324">
      <w:bodyDiv w:val="1"/>
      <w:marLeft w:val="0"/>
      <w:marRight w:val="0"/>
      <w:marTop w:val="0"/>
      <w:marBottom w:val="0"/>
      <w:divBdr>
        <w:top w:val="none" w:sz="0" w:space="0" w:color="auto"/>
        <w:left w:val="none" w:sz="0" w:space="0" w:color="auto"/>
        <w:bottom w:val="none" w:sz="0" w:space="0" w:color="auto"/>
        <w:right w:val="none" w:sz="0" w:space="0" w:color="auto"/>
      </w:divBdr>
    </w:div>
    <w:div w:id="1990553796">
      <w:bodyDiv w:val="1"/>
      <w:marLeft w:val="0"/>
      <w:marRight w:val="0"/>
      <w:marTop w:val="0"/>
      <w:marBottom w:val="0"/>
      <w:divBdr>
        <w:top w:val="none" w:sz="0" w:space="0" w:color="auto"/>
        <w:left w:val="none" w:sz="0" w:space="0" w:color="auto"/>
        <w:bottom w:val="none" w:sz="0" w:space="0" w:color="auto"/>
        <w:right w:val="none" w:sz="0" w:space="0" w:color="auto"/>
      </w:divBdr>
    </w:div>
    <w:div w:id="2034453860">
      <w:bodyDiv w:val="1"/>
      <w:marLeft w:val="0"/>
      <w:marRight w:val="0"/>
      <w:marTop w:val="0"/>
      <w:marBottom w:val="0"/>
      <w:divBdr>
        <w:top w:val="none" w:sz="0" w:space="0" w:color="auto"/>
        <w:left w:val="none" w:sz="0" w:space="0" w:color="auto"/>
        <w:bottom w:val="none" w:sz="0" w:space="0" w:color="auto"/>
        <w:right w:val="none" w:sz="0" w:space="0" w:color="auto"/>
      </w:divBdr>
    </w:div>
    <w:div w:id="2052144996">
      <w:bodyDiv w:val="1"/>
      <w:marLeft w:val="0"/>
      <w:marRight w:val="0"/>
      <w:marTop w:val="0"/>
      <w:marBottom w:val="0"/>
      <w:divBdr>
        <w:top w:val="none" w:sz="0" w:space="0" w:color="auto"/>
        <w:left w:val="none" w:sz="0" w:space="0" w:color="auto"/>
        <w:bottom w:val="none" w:sz="0" w:space="0" w:color="auto"/>
        <w:right w:val="none" w:sz="0" w:space="0" w:color="auto"/>
      </w:divBdr>
    </w:div>
    <w:div w:id="2075082839">
      <w:bodyDiv w:val="1"/>
      <w:marLeft w:val="0"/>
      <w:marRight w:val="0"/>
      <w:marTop w:val="0"/>
      <w:marBottom w:val="0"/>
      <w:divBdr>
        <w:top w:val="none" w:sz="0" w:space="0" w:color="auto"/>
        <w:left w:val="none" w:sz="0" w:space="0" w:color="auto"/>
        <w:bottom w:val="none" w:sz="0" w:space="0" w:color="auto"/>
        <w:right w:val="none" w:sz="0" w:space="0" w:color="auto"/>
      </w:divBdr>
    </w:div>
    <w:div w:id="2132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u.wikipedia.org/wiki/%D0%93%D0%BE%D0%BB%D1%83%D0%B1%D0%BE%D0%B5_%D0%BE%D0%B7%D0%B5%D1%80%D0%BE_(%D0%A1%D0%B0%D0%BC%D0%B0%D1%80%D1%81%D0%BA%D0%B0%D1%8F_%D0%BE%D0%B1%D0%BB%D0%B0%D1%81%D1%82%D1%8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Application%20Data\Microsoft\&#1064;&#1072;&#1073;&#1083;&#1086;&#1085;&#1099;\PZ-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AB88-8F36-4480-9A0D-B768FC0D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PZ-2008</Template>
  <TotalTime>193</TotalTime>
  <Pages>1</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GTNG</Company>
  <LinksUpToDate>false</LinksUpToDate>
  <CharactersWithSpaces>19671</CharactersWithSpaces>
  <SharedDoc>false</SharedDoc>
  <HLinks>
    <vt:vector size="96" baseType="variant">
      <vt:variant>
        <vt:i4>2031668</vt:i4>
      </vt:variant>
      <vt:variant>
        <vt:i4>92</vt:i4>
      </vt:variant>
      <vt:variant>
        <vt:i4>0</vt:i4>
      </vt:variant>
      <vt:variant>
        <vt:i4>5</vt:i4>
      </vt:variant>
      <vt:variant>
        <vt:lpwstr/>
      </vt:variant>
      <vt:variant>
        <vt:lpwstr>_Toc490313110</vt:lpwstr>
      </vt:variant>
      <vt:variant>
        <vt:i4>1966132</vt:i4>
      </vt:variant>
      <vt:variant>
        <vt:i4>86</vt:i4>
      </vt:variant>
      <vt:variant>
        <vt:i4>0</vt:i4>
      </vt:variant>
      <vt:variant>
        <vt:i4>5</vt:i4>
      </vt:variant>
      <vt:variant>
        <vt:lpwstr/>
      </vt:variant>
      <vt:variant>
        <vt:lpwstr>_Toc490313109</vt:lpwstr>
      </vt:variant>
      <vt:variant>
        <vt:i4>1966132</vt:i4>
      </vt:variant>
      <vt:variant>
        <vt:i4>80</vt:i4>
      </vt:variant>
      <vt:variant>
        <vt:i4>0</vt:i4>
      </vt:variant>
      <vt:variant>
        <vt:i4>5</vt:i4>
      </vt:variant>
      <vt:variant>
        <vt:lpwstr/>
      </vt:variant>
      <vt:variant>
        <vt:lpwstr>_Toc490313108</vt:lpwstr>
      </vt:variant>
      <vt:variant>
        <vt:i4>1966132</vt:i4>
      </vt:variant>
      <vt:variant>
        <vt:i4>74</vt:i4>
      </vt:variant>
      <vt:variant>
        <vt:i4>0</vt:i4>
      </vt:variant>
      <vt:variant>
        <vt:i4>5</vt:i4>
      </vt:variant>
      <vt:variant>
        <vt:lpwstr/>
      </vt:variant>
      <vt:variant>
        <vt:lpwstr>_Toc490313107</vt:lpwstr>
      </vt:variant>
      <vt:variant>
        <vt:i4>1966132</vt:i4>
      </vt:variant>
      <vt:variant>
        <vt:i4>68</vt:i4>
      </vt:variant>
      <vt:variant>
        <vt:i4>0</vt:i4>
      </vt:variant>
      <vt:variant>
        <vt:i4>5</vt:i4>
      </vt:variant>
      <vt:variant>
        <vt:lpwstr/>
      </vt:variant>
      <vt:variant>
        <vt:lpwstr>_Toc490313106</vt:lpwstr>
      </vt:variant>
      <vt:variant>
        <vt:i4>1966132</vt:i4>
      </vt:variant>
      <vt:variant>
        <vt:i4>62</vt:i4>
      </vt:variant>
      <vt:variant>
        <vt:i4>0</vt:i4>
      </vt:variant>
      <vt:variant>
        <vt:i4>5</vt:i4>
      </vt:variant>
      <vt:variant>
        <vt:lpwstr/>
      </vt:variant>
      <vt:variant>
        <vt:lpwstr>_Toc490313105</vt:lpwstr>
      </vt:variant>
      <vt:variant>
        <vt:i4>1966132</vt:i4>
      </vt:variant>
      <vt:variant>
        <vt:i4>56</vt:i4>
      </vt:variant>
      <vt:variant>
        <vt:i4>0</vt:i4>
      </vt:variant>
      <vt:variant>
        <vt:i4>5</vt:i4>
      </vt:variant>
      <vt:variant>
        <vt:lpwstr/>
      </vt:variant>
      <vt:variant>
        <vt:lpwstr>_Toc490313104</vt:lpwstr>
      </vt:variant>
      <vt:variant>
        <vt:i4>1966132</vt:i4>
      </vt:variant>
      <vt:variant>
        <vt:i4>50</vt:i4>
      </vt:variant>
      <vt:variant>
        <vt:i4>0</vt:i4>
      </vt:variant>
      <vt:variant>
        <vt:i4>5</vt:i4>
      </vt:variant>
      <vt:variant>
        <vt:lpwstr/>
      </vt:variant>
      <vt:variant>
        <vt:lpwstr>_Toc490313103</vt:lpwstr>
      </vt:variant>
      <vt:variant>
        <vt:i4>1966132</vt:i4>
      </vt:variant>
      <vt:variant>
        <vt:i4>44</vt:i4>
      </vt:variant>
      <vt:variant>
        <vt:i4>0</vt:i4>
      </vt:variant>
      <vt:variant>
        <vt:i4>5</vt:i4>
      </vt:variant>
      <vt:variant>
        <vt:lpwstr/>
      </vt:variant>
      <vt:variant>
        <vt:lpwstr>_Toc490313102</vt:lpwstr>
      </vt:variant>
      <vt:variant>
        <vt:i4>1966132</vt:i4>
      </vt:variant>
      <vt:variant>
        <vt:i4>38</vt:i4>
      </vt:variant>
      <vt:variant>
        <vt:i4>0</vt:i4>
      </vt:variant>
      <vt:variant>
        <vt:i4>5</vt:i4>
      </vt:variant>
      <vt:variant>
        <vt:lpwstr/>
      </vt:variant>
      <vt:variant>
        <vt:lpwstr>_Toc490313101</vt:lpwstr>
      </vt:variant>
      <vt:variant>
        <vt:i4>1966132</vt:i4>
      </vt:variant>
      <vt:variant>
        <vt:i4>32</vt:i4>
      </vt:variant>
      <vt:variant>
        <vt:i4>0</vt:i4>
      </vt:variant>
      <vt:variant>
        <vt:i4>5</vt:i4>
      </vt:variant>
      <vt:variant>
        <vt:lpwstr/>
      </vt:variant>
      <vt:variant>
        <vt:lpwstr>_Toc490313100</vt:lpwstr>
      </vt:variant>
      <vt:variant>
        <vt:i4>1507381</vt:i4>
      </vt:variant>
      <vt:variant>
        <vt:i4>26</vt:i4>
      </vt:variant>
      <vt:variant>
        <vt:i4>0</vt:i4>
      </vt:variant>
      <vt:variant>
        <vt:i4>5</vt:i4>
      </vt:variant>
      <vt:variant>
        <vt:lpwstr/>
      </vt:variant>
      <vt:variant>
        <vt:lpwstr>_Toc490313099</vt:lpwstr>
      </vt:variant>
      <vt:variant>
        <vt:i4>1507381</vt:i4>
      </vt:variant>
      <vt:variant>
        <vt:i4>20</vt:i4>
      </vt:variant>
      <vt:variant>
        <vt:i4>0</vt:i4>
      </vt:variant>
      <vt:variant>
        <vt:i4>5</vt:i4>
      </vt:variant>
      <vt:variant>
        <vt:lpwstr/>
      </vt:variant>
      <vt:variant>
        <vt:lpwstr>_Toc490313098</vt:lpwstr>
      </vt:variant>
      <vt:variant>
        <vt:i4>1507381</vt:i4>
      </vt:variant>
      <vt:variant>
        <vt:i4>14</vt:i4>
      </vt:variant>
      <vt:variant>
        <vt:i4>0</vt:i4>
      </vt:variant>
      <vt:variant>
        <vt:i4>5</vt:i4>
      </vt:variant>
      <vt:variant>
        <vt:lpwstr/>
      </vt:variant>
      <vt:variant>
        <vt:lpwstr>_Toc490313097</vt:lpwstr>
      </vt:variant>
      <vt:variant>
        <vt:i4>1507381</vt:i4>
      </vt:variant>
      <vt:variant>
        <vt:i4>8</vt:i4>
      </vt:variant>
      <vt:variant>
        <vt:i4>0</vt:i4>
      </vt:variant>
      <vt:variant>
        <vt:i4>5</vt:i4>
      </vt:variant>
      <vt:variant>
        <vt:lpwstr/>
      </vt:variant>
      <vt:variant>
        <vt:lpwstr>_Toc490313096</vt:lpwstr>
      </vt:variant>
      <vt:variant>
        <vt:i4>1507381</vt:i4>
      </vt:variant>
      <vt:variant>
        <vt:i4>2</vt:i4>
      </vt:variant>
      <vt:variant>
        <vt:i4>0</vt:i4>
      </vt:variant>
      <vt:variant>
        <vt:i4>5</vt:i4>
      </vt:variant>
      <vt:variant>
        <vt:lpwstr/>
      </vt:variant>
      <vt:variant>
        <vt:lpwstr>_Toc490313095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NATA</dc:creator>
  <dc:description>objID=8B128191-ECC4-4C8E-ABF4-D29D7332D06C&amp;dirID=F4652D54-421F-4768-9426-AFD92E24F290&amp;fileID=B92C6840-019B-4C9A-A063-84DCC1D80E4D&amp;archID=</dc:description>
  <cp:lastModifiedBy>Екатерина</cp:lastModifiedBy>
  <cp:revision>53</cp:revision>
  <cp:lastPrinted>2022-11-03T08:35:00Z</cp:lastPrinted>
  <dcterms:created xsi:type="dcterms:W3CDTF">2020-09-28T06:04:00Z</dcterms:created>
  <dcterms:modified xsi:type="dcterms:W3CDTF">2022-11-03T09:13:00Z</dcterms:modified>
</cp:coreProperties>
</file>